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21474" w:rsidRPr="00B21474" w:rsidTr="0020141D">
        <w:tc>
          <w:tcPr>
            <w:tcW w:w="5955" w:type="dxa"/>
            <w:hideMark/>
          </w:tcPr>
          <w:p w:rsidR="0020141D" w:rsidRPr="00B21474" w:rsidRDefault="0020141D">
            <w:pPr>
              <w:spacing w:line="264" w:lineRule="auto"/>
              <w:jc w:val="center"/>
              <w:rPr>
                <w:sz w:val="26"/>
                <w:szCs w:val="26"/>
              </w:rPr>
            </w:pPr>
            <w:r w:rsidRPr="00B21474">
              <w:rPr>
                <w:sz w:val="26"/>
                <w:szCs w:val="26"/>
              </w:rPr>
              <w:t>ĐẢNG ỦY SỞ GIÁO DỤC VÀ ĐÀO TẠO TP.HCM</w:t>
            </w:r>
          </w:p>
          <w:p w:rsidR="0020141D" w:rsidRPr="00B21474" w:rsidRDefault="0020141D">
            <w:pPr>
              <w:spacing w:line="264" w:lineRule="auto"/>
              <w:jc w:val="center"/>
              <w:rPr>
                <w:b/>
                <w:sz w:val="26"/>
                <w:szCs w:val="26"/>
              </w:rPr>
            </w:pPr>
            <w:r w:rsidRPr="00B21474">
              <w:rPr>
                <w:b/>
                <w:sz w:val="26"/>
                <w:szCs w:val="26"/>
              </w:rPr>
              <w:t>ĐẢNG ỦY TRƯỜNG CAO ĐẲNG KỸ THUẬT</w:t>
            </w:r>
          </w:p>
          <w:p w:rsidR="0020141D" w:rsidRPr="00B21474" w:rsidRDefault="0020141D">
            <w:pPr>
              <w:spacing w:line="264" w:lineRule="auto"/>
              <w:jc w:val="center"/>
              <w:rPr>
                <w:b/>
                <w:sz w:val="26"/>
                <w:szCs w:val="26"/>
              </w:rPr>
            </w:pPr>
            <w:r w:rsidRPr="00B21474">
              <w:rPr>
                <w:b/>
                <w:sz w:val="26"/>
                <w:szCs w:val="26"/>
              </w:rPr>
              <w:t>LÝ TỰ TRỌNG TP. HỒ CHÍ MINH</w:t>
            </w:r>
          </w:p>
          <w:p w:rsidR="0020141D" w:rsidRPr="00B21474" w:rsidRDefault="0020141D">
            <w:pPr>
              <w:spacing w:line="264" w:lineRule="auto"/>
              <w:jc w:val="center"/>
              <w:rPr>
                <w:b/>
                <w:sz w:val="26"/>
                <w:szCs w:val="26"/>
              </w:rPr>
            </w:pPr>
            <w:r w:rsidRPr="00B21474">
              <w:rPr>
                <w:b/>
                <w:sz w:val="26"/>
                <w:szCs w:val="26"/>
              </w:rPr>
              <w:t>*</w:t>
            </w:r>
          </w:p>
          <w:p w:rsidR="0020141D" w:rsidRPr="00B21474" w:rsidRDefault="0020141D">
            <w:pPr>
              <w:spacing w:line="264" w:lineRule="auto"/>
              <w:jc w:val="center"/>
              <w:rPr>
                <w:sz w:val="26"/>
                <w:szCs w:val="26"/>
              </w:rPr>
            </w:pPr>
            <w:r w:rsidRPr="00B21474">
              <w:rPr>
                <w:sz w:val="26"/>
                <w:szCs w:val="26"/>
              </w:rPr>
              <w:t>Số       - NQ/ĐU</w:t>
            </w:r>
          </w:p>
        </w:tc>
        <w:tc>
          <w:tcPr>
            <w:tcW w:w="4885" w:type="dxa"/>
            <w:hideMark/>
          </w:tcPr>
          <w:p w:rsidR="0020141D" w:rsidRPr="00B21474" w:rsidRDefault="0020141D">
            <w:pPr>
              <w:spacing w:line="264" w:lineRule="auto"/>
              <w:jc w:val="center"/>
              <w:rPr>
                <w:b/>
                <w:sz w:val="26"/>
                <w:szCs w:val="26"/>
              </w:rPr>
            </w:pPr>
            <w:r w:rsidRPr="00B21474">
              <w:rPr>
                <w:noProof/>
              </w:rPr>
              <mc:AlternateContent>
                <mc:Choice Requires="wps">
                  <w:drawing>
                    <wp:anchor distT="0" distB="0" distL="114300" distR="114300" simplePos="0" relativeHeight="251659264" behindDoc="0" locked="0" layoutInCell="1" allowOverlap="1" wp14:anchorId="6F4C4528" wp14:editId="5C060B63">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B21474">
              <w:rPr>
                <w:b/>
                <w:sz w:val="26"/>
                <w:szCs w:val="26"/>
              </w:rPr>
              <w:t xml:space="preserve">ĐẢNG CỘNG SẢN VIỆT </w:t>
            </w:r>
            <w:smartTag w:uri="urn:schemas-microsoft-com:office:smarttags" w:element="place">
              <w:smartTag w:uri="urn:schemas-microsoft-com:office:smarttags" w:element="country-region">
                <w:r w:rsidRPr="00B21474">
                  <w:rPr>
                    <w:b/>
                    <w:sz w:val="26"/>
                    <w:szCs w:val="26"/>
                  </w:rPr>
                  <w:t>NAM</w:t>
                </w:r>
              </w:smartTag>
            </w:smartTag>
          </w:p>
          <w:p w:rsidR="0020141D" w:rsidRPr="00B21474" w:rsidRDefault="0020141D" w:rsidP="003C69C1">
            <w:pPr>
              <w:spacing w:line="264" w:lineRule="auto"/>
              <w:rPr>
                <w:i/>
                <w:sz w:val="22"/>
                <w:szCs w:val="22"/>
              </w:rPr>
            </w:pPr>
            <w:r w:rsidRPr="00B21474">
              <w:rPr>
                <w:i/>
                <w:sz w:val="22"/>
                <w:szCs w:val="22"/>
              </w:rPr>
              <w:t xml:space="preserve">     TP.Hồ Chí Minh, ngày       tháng  </w:t>
            </w:r>
            <w:r w:rsidR="003C69C1">
              <w:rPr>
                <w:i/>
                <w:sz w:val="22"/>
                <w:szCs w:val="22"/>
              </w:rPr>
              <w:t>7</w:t>
            </w:r>
            <w:r w:rsidRPr="00B21474">
              <w:rPr>
                <w:i/>
                <w:sz w:val="22"/>
                <w:szCs w:val="22"/>
              </w:rPr>
              <w:t xml:space="preserve"> năm 2016</w:t>
            </w:r>
          </w:p>
        </w:tc>
      </w:tr>
    </w:tbl>
    <w:p w:rsidR="0020141D" w:rsidRPr="00B21474" w:rsidRDefault="0020141D" w:rsidP="0020141D">
      <w:pPr>
        <w:spacing w:line="312" w:lineRule="auto"/>
        <w:jc w:val="both"/>
        <w:rPr>
          <w:sz w:val="26"/>
          <w:szCs w:val="26"/>
        </w:rPr>
      </w:pPr>
    </w:p>
    <w:p w:rsidR="0020141D" w:rsidRPr="00B21474" w:rsidRDefault="0020141D" w:rsidP="0020141D">
      <w:pPr>
        <w:jc w:val="center"/>
        <w:rPr>
          <w:b/>
          <w:sz w:val="32"/>
          <w:szCs w:val="32"/>
        </w:rPr>
      </w:pPr>
      <w:r w:rsidRPr="00B21474">
        <w:rPr>
          <w:b/>
          <w:sz w:val="32"/>
          <w:szCs w:val="32"/>
        </w:rPr>
        <w:t xml:space="preserve">NGHỊ QUYẾT </w:t>
      </w:r>
    </w:p>
    <w:p w:rsidR="0020141D" w:rsidRPr="00B21474" w:rsidRDefault="0020141D" w:rsidP="0020141D">
      <w:pPr>
        <w:jc w:val="center"/>
        <w:rPr>
          <w:b/>
          <w:sz w:val="32"/>
          <w:szCs w:val="32"/>
        </w:rPr>
      </w:pPr>
      <w:r w:rsidRPr="00B21474">
        <w:rPr>
          <w:b/>
          <w:sz w:val="32"/>
          <w:szCs w:val="32"/>
        </w:rPr>
        <w:t>Ban Chấp hành Đảng bộ tháng 0</w:t>
      </w:r>
      <w:r w:rsidR="001C15F5">
        <w:rPr>
          <w:b/>
          <w:sz w:val="32"/>
          <w:szCs w:val="32"/>
        </w:rPr>
        <w:t>7</w:t>
      </w:r>
      <w:r w:rsidRPr="00B21474">
        <w:rPr>
          <w:b/>
          <w:sz w:val="32"/>
          <w:szCs w:val="32"/>
        </w:rPr>
        <w:t>/2016</w:t>
      </w:r>
    </w:p>
    <w:p w:rsidR="0020141D" w:rsidRPr="00B21474" w:rsidRDefault="0020141D" w:rsidP="0020141D">
      <w:pPr>
        <w:jc w:val="both"/>
        <w:rPr>
          <w:sz w:val="26"/>
          <w:szCs w:val="26"/>
        </w:rPr>
      </w:pPr>
    </w:p>
    <w:p w:rsidR="0020141D" w:rsidRPr="00B21474" w:rsidRDefault="0020141D" w:rsidP="0020141D">
      <w:pPr>
        <w:tabs>
          <w:tab w:val="left" w:pos="709"/>
        </w:tabs>
        <w:spacing w:line="264" w:lineRule="auto"/>
        <w:jc w:val="both"/>
        <w:rPr>
          <w:szCs w:val="28"/>
        </w:rPr>
      </w:pPr>
      <w:r w:rsidRPr="00B21474">
        <w:rPr>
          <w:szCs w:val="28"/>
        </w:rPr>
        <w:tab/>
        <w:t>Ngày 0</w:t>
      </w:r>
      <w:r w:rsidR="001C15F5">
        <w:rPr>
          <w:szCs w:val="28"/>
        </w:rPr>
        <w:t>7</w:t>
      </w:r>
      <w:r w:rsidRPr="00B21474">
        <w:rPr>
          <w:szCs w:val="28"/>
        </w:rPr>
        <w:t xml:space="preserve"> tháng </w:t>
      </w:r>
      <w:r w:rsidR="001C15F5">
        <w:rPr>
          <w:szCs w:val="28"/>
        </w:rPr>
        <w:t>7</w:t>
      </w:r>
      <w:r w:rsidRPr="00B21474">
        <w:rPr>
          <w:szCs w:val="28"/>
        </w:rPr>
        <w:t xml:space="preserve"> năm 2016, Ban Chấp hành Đảng bộ Trường Cao đẳng Kỹ thuật Lý Tự Trọng Thành phố Hồ Chí Minh đã họp dưới sự chủ trì của đồng ch</w:t>
      </w:r>
      <w:r w:rsidR="003C69C1">
        <w:rPr>
          <w:szCs w:val="28"/>
        </w:rPr>
        <w:t>í Phạm Hữu Lộc - Bí thư Đảng bộ</w:t>
      </w:r>
    </w:p>
    <w:p w:rsidR="0020141D" w:rsidRPr="00B21474" w:rsidRDefault="0020141D" w:rsidP="0020141D">
      <w:pPr>
        <w:tabs>
          <w:tab w:val="left" w:pos="709"/>
        </w:tabs>
        <w:spacing w:line="264" w:lineRule="auto"/>
        <w:jc w:val="both"/>
        <w:rPr>
          <w:szCs w:val="28"/>
        </w:rPr>
      </w:pPr>
      <w:r w:rsidRPr="00B21474">
        <w:rPr>
          <w:szCs w:val="28"/>
        </w:rPr>
        <w:tab/>
        <w:t>Ban Chấp hành Đảng bộ nhất trí thông qua Nghị quyết tháng 0</w:t>
      </w:r>
      <w:r w:rsidR="001C15F5">
        <w:rPr>
          <w:szCs w:val="28"/>
        </w:rPr>
        <w:t>7</w:t>
      </w:r>
      <w:r w:rsidRPr="00B21474">
        <w:rPr>
          <w:szCs w:val="28"/>
        </w:rPr>
        <w:t>/2016 về lãnh đạo, chỉ đạo thực hiện một số công tác như sau:</w:t>
      </w:r>
    </w:p>
    <w:p w:rsidR="0020141D" w:rsidRPr="00B21474" w:rsidRDefault="0020141D" w:rsidP="00332125">
      <w:pPr>
        <w:tabs>
          <w:tab w:val="left" w:pos="709"/>
        </w:tabs>
        <w:spacing w:line="264" w:lineRule="auto"/>
        <w:jc w:val="both"/>
        <w:rPr>
          <w:b/>
          <w:szCs w:val="28"/>
        </w:rPr>
      </w:pPr>
      <w:r w:rsidRPr="00B21474">
        <w:rPr>
          <w:b/>
          <w:szCs w:val="28"/>
        </w:rPr>
        <w:tab/>
        <w:t xml:space="preserve">1. </w:t>
      </w:r>
      <w:r w:rsidRPr="00B21474">
        <w:rPr>
          <w:b/>
          <w:szCs w:val="28"/>
          <w:lang w:val="vi-VN"/>
        </w:rPr>
        <w:t>Lãnh đạo công tác</w:t>
      </w:r>
      <w:r w:rsidRPr="00B21474">
        <w:rPr>
          <w:b/>
          <w:szCs w:val="28"/>
        </w:rPr>
        <w:t xml:space="preserve"> chính trị,</w:t>
      </w:r>
      <w:r w:rsidRPr="00B21474">
        <w:rPr>
          <w:b/>
          <w:szCs w:val="28"/>
          <w:lang w:val="vi-VN"/>
        </w:rPr>
        <w:t xml:space="preserve"> tư tưởng</w:t>
      </w:r>
    </w:p>
    <w:p w:rsidR="00DA4D4F" w:rsidRDefault="00332125" w:rsidP="00DA4D4F">
      <w:pPr>
        <w:tabs>
          <w:tab w:val="left" w:pos="993"/>
        </w:tabs>
        <w:ind w:firstLine="567"/>
        <w:jc w:val="both"/>
        <w:rPr>
          <w:spacing w:val="4"/>
          <w:szCs w:val="28"/>
        </w:rPr>
      </w:pPr>
      <w:r w:rsidRPr="00B21474">
        <w:rPr>
          <w:spacing w:val="4"/>
          <w:szCs w:val="28"/>
        </w:rPr>
        <w:t xml:space="preserve">Thực hiện phổ biến các nội </w:t>
      </w:r>
      <w:r w:rsidR="00861B31" w:rsidRPr="00B21474">
        <w:rPr>
          <w:spacing w:val="4"/>
          <w:szCs w:val="28"/>
        </w:rPr>
        <w:t xml:space="preserve">dung tuyên truyền của Trung tâm </w:t>
      </w:r>
      <w:r w:rsidRPr="00B21474">
        <w:rPr>
          <w:spacing w:val="4"/>
          <w:szCs w:val="28"/>
        </w:rPr>
        <w:t>Thông tin công tác tư tưởng Thành phố; Văn phòng Đảng ủy Sở GD&amp;ĐT Thành phố, gồm:</w:t>
      </w:r>
    </w:p>
    <w:p w:rsidR="00DA4D4F" w:rsidRDefault="005C1653" w:rsidP="00DA4D4F">
      <w:pPr>
        <w:tabs>
          <w:tab w:val="left" w:pos="993"/>
        </w:tabs>
        <w:ind w:firstLine="567"/>
        <w:jc w:val="both"/>
        <w:rPr>
          <w:spacing w:val="4"/>
          <w:szCs w:val="28"/>
        </w:rPr>
      </w:pPr>
      <w:r w:rsidRPr="00DA4D4F">
        <w:rPr>
          <w:szCs w:val="28"/>
        </w:rPr>
        <w:t>Tổ chức mời báo cáo viên Ban Tuyên giáo Quận ủy Tân Bình về trường báo cáo tuyên truyền cho toàn thể CB-GV-CNV về Nghị quyết Đại Hội XII của Đảng và tình hình KT-XH Thành phố 6 tháng đầu năm 2016. (dự kiến thời gian thực hiện từ 20 – 31/7/2016)</w:t>
      </w:r>
    </w:p>
    <w:p w:rsidR="00DA4D4F" w:rsidRDefault="00DB4D45" w:rsidP="00DA4D4F">
      <w:pPr>
        <w:tabs>
          <w:tab w:val="left" w:pos="993"/>
        </w:tabs>
        <w:ind w:firstLine="567"/>
        <w:jc w:val="both"/>
        <w:rPr>
          <w:spacing w:val="4"/>
          <w:szCs w:val="28"/>
        </w:rPr>
      </w:pPr>
      <w:r>
        <w:rPr>
          <w:szCs w:val="28"/>
        </w:rPr>
        <w:t xml:space="preserve">Treo băng </w:t>
      </w:r>
      <w:r w:rsidR="005C1653" w:rsidRPr="00DA4D4F">
        <w:rPr>
          <w:szCs w:val="28"/>
        </w:rPr>
        <w:t>r</w:t>
      </w:r>
      <w:r>
        <w:rPr>
          <w:szCs w:val="28"/>
        </w:rPr>
        <w:t>ô</w:t>
      </w:r>
      <w:r w:rsidR="005C1653" w:rsidRPr="00DA4D4F">
        <w:rPr>
          <w:szCs w:val="28"/>
        </w:rPr>
        <w:t xml:space="preserve">n tuyên truyền kỷ niệm ngày thương binh liệt sĩ </w:t>
      </w:r>
      <w:r>
        <w:rPr>
          <w:szCs w:val="28"/>
        </w:rPr>
        <w:t>27/7</w:t>
      </w:r>
    </w:p>
    <w:p w:rsidR="00DA4D4F" w:rsidRDefault="005C1653" w:rsidP="00DA4D4F">
      <w:pPr>
        <w:tabs>
          <w:tab w:val="left" w:pos="993"/>
        </w:tabs>
        <w:ind w:firstLine="567"/>
        <w:jc w:val="both"/>
        <w:rPr>
          <w:spacing w:val="4"/>
          <w:szCs w:val="28"/>
        </w:rPr>
      </w:pPr>
      <w:r w:rsidRPr="00DA4D4F">
        <w:rPr>
          <w:szCs w:val="28"/>
        </w:rPr>
        <w:t xml:space="preserve">Tiếp tục đẩy mạnh học tập và làm theo tư tưởng, đạo đức, phong cách Hồ Chí Minh theo </w:t>
      </w:r>
      <w:r w:rsidRPr="00DB4D45">
        <w:rPr>
          <w:color w:val="FF0000"/>
          <w:szCs w:val="28"/>
        </w:rPr>
        <w:t>Chỉ thị 05-CT/TW</w:t>
      </w:r>
    </w:p>
    <w:p w:rsidR="00DA4D4F" w:rsidRDefault="005C1653" w:rsidP="00DA4D4F">
      <w:pPr>
        <w:tabs>
          <w:tab w:val="left" w:pos="993"/>
        </w:tabs>
        <w:ind w:firstLine="567"/>
        <w:jc w:val="both"/>
        <w:rPr>
          <w:spacing w:val="4"/>
          <w:szCs w:val="28"/>
        </w:rPr>
      </w:pPr>
      <w:r w:rsidRPr="00DA4D4F">
        <w:rPr>
          <w:szCs w:val="28"/>
        </w:rPr>
        <w:t>Tuyên truyền “ Xây dựng chính phủ liêm chính, minh bạch”</w:t>
      </w:r>
    </w:p>
    <w:p w:rsidR="00DA4D4F" w:rsidRDefault="005C1653" w:rsidP="00DA4D4F">
      <w:pPr>
        <w:tabs>
          <w:tab w:val="left" w:pos="993"/>
        </w:tabs>
        <w:ind w:firstLine="567"/>
        <w:jc w:val="both"/>
        <w:rPr>
          <w:spacing w:val="4"/>
          <w:szCs w:val="28"/>
        </w:rPr>
      </w:pPr>
      <w:r w:rsidRPr="00DA4D4F">
        <w:rPr>
          <w:szCs w:val="28"/>
        </w:rPr>
        <w:t>Về đối thoại Shangri-La 2016: Việt Nam tí</w:t>
      </w:r>
      <w:r w:rsidR="00DB4D45">
        <w:rPr>
          <w:szCs w:val="28"/>
        </w:rPr>
        <w:t>ch cực xây dựng an ninh khu vực</w:t>
      </w:r>
    </w:p>
    <w:p w:rsidR="00DA4D4F" w:rsidRDefault="005C1653" w:rsidP="00DA4D4F">
      <w:pPr>
        <w:tabs>
          <w:tab w:val="left" w:pos="993"/>
        </w:tabs>
        <w:ind w:firstLine="567"/>
        <w:jc w:val="both"/>
        <w:rPr>
          <w:spacing w:val="4"/>
          <w:szCs w:val="28"/>
        </w:rPr>
      </w:pPr>
      <w:r w:rsidRPr="00DA4D4F">
        <w:rPr>
          <w:szCs w:val="28"/>
        </w:rPr>
        <w:t xml:space="preserve">Dự </w:t>
      </w:r>
      <w:r w:rsidR="00DB4D45">
        <w:rPr>
          <w:szCs w:val="28"/>
        </w:rPr>
        <w:t>báo kinh tế thế giới và khu vực</w:t>
      </w:r>
    </w:p>
    <w:p w:rsidR="00DA4D4F" w:rsidRDefault="005C1653" w:rsidP="00DA4D4F">
      <w:pPr>
        <w:tabs>
          <w:tab w:val="left" w:pos="993"/>
        </w:tabs>
        <w:ind w:firstLine="567"/>
        <w:jc w:val="both"/>
        <w:rPr>
          <w:spacing w:val="4"/>
          <w:szCs w:val="28"/>
        </w:rPr>
      </w:pPr>
      <w:r w:rsidRPr="00DA4D4F">
        <w:rPr>
          <w:szCs w:val="28"/>
        </w:rPr>
        <w:t>Đối thoại chiến lược và kinh tế M</w:t>
      </w:r>
      <w:r w:rsidR="00DB4D45">
        <w:rPr>
          <w:szCs w:val="28"/>
        </w:rPr>
        <w:t>ỹ-Trung năm 2016: Thiếu đột phá</w:t>
      </w:r>
    </w:p>
    <w:p w:rsidR="00DA4D4F" w:rsidRDefault="005C1653" w:rsidP="00DA4D4F">
      <w:pPr>
        <w:tabs>
          <w:tab w:val="left" w:pos="993"/>
        </w:tabs>
        <w:ind w:firstLine="567"/>
        <w:jc w:val="both"/>
        <w:rPr>
          <w:spacing w:val="4"/>
          <w:szCs w:val="28"/>
        </w:rPr>
      </w:pPr>
      <w:r w:rsidRPr="00DA4D4F">
        <w:rPr>
          <w:szCs w:val="28"/>
        </w:rPr>
        <w:t>Kinh nghiệm th</w:t>
      </w:r>
      <w:r w:rsidR="003C69C1">
        <w:rPr>
          <w:szCs w:val="28"/>
        </w:rPr>
        <w:t>oát “ bẫy thu nhập trung bình “</w:t>
      </w:r>
      <w:r w:rsidRPr="00DA4D4F">
        <w:rPr>
          <w:szCs w:val="28"/>
        </w:rPr>
        <w:t xml:space="preserve">của một số nước </w:t>
      </w:r>
      <w:r w:rsidR="00DB4D45">
        <w:rPr>
          <w:szCs w:val="28"/>
        </w:rPr>
        <w:t>Đông Á</w:t>
      </w:r>
    </w:p>
    <w:p w:rsidR="00DA4D4F" w:rsidRDefault="00DB4D45" w:rsidP="00DA4D4F">
      <w:pPr>
        <w:tabs>
          <w:tab w:val="left" w:pos="993"/>
        </w:tabs>
        <w:ind w:firstLine="567"/>
        <w:jc w:val="both"/>
        <w:rPr>
          <w:spacing w:val="4"/>
          <w:szCs w:val="28"/>
        </w:rPr>
      </w:pPr>
      <w:r>
        <w:rPr>
          <w:szCs w:val="28"/>
        </w:rPr>
        <w:t>Xung hướng vũ trang toàn cầu</w:t>
      </w:r>
    </w:p>
    <w:p w:rsidR="00DA4D4F" w:rsidRDefault="005C1653" w:rsidP="00DA4D4F">
      <w:pPr>
        <w:tabs>
          <w:tab w:val="left" w:pos="993"/>
        </w:tabs>
        <w:ind w:firstLine="567"/>
        <w:jc w:val="both"/>
        <w:rPr>
          <w:spacing w:val="4"/>
          <w:szCs w:val="28"/>
        </w:rPr>
      </w:pPr>
      <w:r w:rsidRPr="00DA4D4F">
        <w:rPr>
          <w:szCs w:val="28"/>
        </w:rPr>
        <w:t xml:space="preserve">Tuyên truyền kết quả bầu cử Quốc Hội và </w:t>
      </w:r>
      <w:r w:rsidR="00DB4D45">
        <w:rPr>
          <w:szCs w:val="28"/>
        </w:rPr>
        <w:t>Hội đồng nhân dân các cấp</w:t>
      </w:r>
    </w:p>
    <w:p w:rsidR="005C1653" w:rsidRPr="00DA4D4F" w:rsidRDefault="00DB4D45" w:rsidP="00DA4D4F">
      <w:pPr>
        <w:tabs>
          <w:tab w:val="left" w:pos="993"/>
        </w:tabs>
        <w:ind w:firstLine="567"/>
        <w:jc w:val="both"/>
        <w:rPr>
          <w:spacing w:val="4"/>
          <w:szCs w:val="28"/>
        </w:rPr>
      </w:pPr>
      <w:r>
        <w:rPr>
          <w:szCs w:val="28"/>
        </w:rPr>
        <w:t>Tổ chức</w:t>
      </w:r>
      <w:r w:rsidR="005C1653" w:rsidRPr="00DA4D4F">
        <w:rPr>
          <w:szCs w:val="28"/>
        </w:rPr>
        <w:t xml:space="preserve"> mời báo cáo viên báo cáo về tình hình biển đảo và phân giới, cắm mốc biên giới trên đất liền trong tháng 7/2016</w:t>
      </w:r>
    </w:p>
    <w:p w:rsidR="004F75A7" w:rsidRPr="00B21474" w:rsidRDefault="0020141D" w:rsidP="004F75A7">
      <w:pPr>
        <w:tabs>
          <w:tab w:val="left" w:pos="709"/>
          <w:tab w:val="left" w:pos="993"/>
        </w:tabs>
        <w:spacing w:line="264" w:lineRule="auto"/>
        <w:jc w:val="both"/>
        <w:rPr>
          <w:spacing w:val="4"/>
          <w:szCs w:val="28"/>
        </w:rPr>
      </w:pPr>
      <w:r w:rsidRPr="00B21474">
        <w:rPr>
          <w:spacing w:val="4"/>
          <w:szCs w:val="28"/>
        </w:rPr>
        <w:tab/>
      </w:r>
      <w:r w:rsidRPr="00B21474">
        <w:rPr>
          <w:spacing w:val="4"/>
          <w:szCs w:val="28"/>
        </w:rPr>
        <w:tab/>
      </w:r>
      <w:r w:rsidRPr="00B21474">
        <w:rPr>
          <w:b/>
          <w:szCs w:val="28"/>
          <w:lang w:val="fr-FR"/>
        </w:rPr>
        <w:t xml:space="preserve">2. </w:t>
      </w:r>
      <w:r w:rsidRPr="00B21474">
        <w:rPr>
          <w:b/>
          <w:szCs w:val="28"/>
          <w:lang w:val="vi-VN"/>
        </w:rPr>
        <w:t xml:space="preserve">Lãnh đạo </w:t>
      </w:r>
      <w:r w:rsidRPr="00B21474">
        <w:rPr>
          <w:b/>
          <w:szCs w:val="28"/>
        </w:rPr>
        <w:t xml:space="preserve">công tác </w:t>
      </w:r>
      <w:r w:rsidRPr="00B21474">
        <w:rPr>
          <w:b/>
          <w:szCs w:val="28"/>
          <w:lang w:val="vi-VN"/>
        </w:rPr>
        <w:t xml:space="preserve">thực hiện nhiệm vụ </w:t>
      </w:r>
      <w:r w:rsidRPr="00B21474">
        <w:rPr>
          <w:b/>
          <w:szCs w:val="28"/>
        </w:rPr>
        <w:t>chuyên môn</w:t>
      </w:r>
    </w:p>
    <w:p w:rsidR="00DB4D45" w:rsidRDefault="004F75A7" w:rsidP="00DA4D4F">
      <w:pPr>
        <w:tabs>
          <w:tab w:val="left" w:pos="709"/>
        </w:tabs>
        <w:spacing w:before="60"/>
        <w:jc w:val="both"/>
        <w:rPr>
          <w:szCs w:val="28"/>
        </w:rPr>
      </w:pPr>
      <w:r w:rsidRPr="00B21474">
        <w:rPr>
          <w:spacing w:val="4"/>
          <w:szCs w:val="28"/>
        </w:rPr>
        <w:tab/>
      </w:r>
      <w:r w:rsidR="005C1653" w:rsidRPr="00BD0B69">
        <w:rPr>
          <w:szCs w:val="28"/>
        </w:rPr>
        <w:t xml:space="preserve">Tổ chức học môn </w:t>
      </w:r>
      <w:r w:rsidR="00DB4D45">
        <w:rPr>
          <w:szCs w:val="28"/>
        </w:rPr>
        <w:t>Giáo dục quốc phòng</w:t>
      </w:r>
      <w:r w:rsidR="005C1653" w:rsidRPr="00BD0B69">
        <w:rPr>
          <w:szCs w:val="28"/>
        </w:rPr>
        <w:t xml:space="preserve"> – </w:t>
      </w:r>
      <w:r w:rsidR="00DB4D45">
        <w:rPr>
          <w:szCs w:val="28"/>
        </w:rPr>
        <w:t>An ninh</w:t>
      </w:r>
      <w:r w:rsidR="005C1653" w:rsidRPr="00BD0B69">
        <w:rPr>
          <w:szCs w:val="28"/>
        </w:rPr>
        <w:t xml:space="preserve"> cho </w:t>
      </w:r>
      <w:r w:rsidR="00DB4D45">
        <w:rPr>
          <w:szCs w:val="28"/>
        </w:rPr>
        <w:t>Sinh viên</w:t>
      </w:r>
      <w:r w:rsidR="005C1653" w:rsidRPr="00BD0B69">
        <w:rPr>
          <w:szCs w:val="28"/>
        </w:rPr>
        <w:t xml:space="preserve"> khóa 14 </w:t>
      </w:r>
      <w:r w:rsidR="00DB4D45">
        <w:rPr>
          <w:szCs w:val="28"/>
        </w:rPr>
        <w:t>Cao đẳng</w:t>
      </w:r>
      <w:r w:rsidR="005C1653" w:rsidRPr="00BD0B69">
        <w:rPr>
          <w:szCs w:val="28"/>
        </w:rPr>
        <w:t xml:space="preserve"> từ ngày 20/6 đến ngày 16/7/2016. </w:t>
      </w:r>
      <w:r w:rsidR="00DB4D45">
        <w:rPr>
          <w:szCs w:val="28"/>
        </w:rPr>
        <w:t>Thành lập tổ Giáo dục thể chất – Giáo dục quốc phòng để giảng dạy quốc phòng an ninh cho hệ TCCN, TCN và Cao đẳng nghề</w:t>
      </w:r>
    </w:p>
    <w:p w:rsidR="00DA4D4F" w:rsidRDefault="00DB4D45" w:rsidP="00DA4D4F">
      <w:pPr>
        <w:tabs>
          <w:tab w:val="left" w:pos="709"/>
        </w:tabs>
        <w:spacing w:before="60"/>
        <w:jc w:val="both"/>
        <w:rPr>
          <w:szCs w:val="28"/>
        </w:rPr>
      </w:pPr>
      <w:r>
        <w:rPr>
          <w:szCs w:val="28"/>
        </w:rPr>
        <w:tab/>
      </w:r>
      <w:r w:rsidR="005C1653" w:rsidRPr="00BD0B69">
        <w:rPr>
          <w:szCs w:val="28"/>
        </w:rPr>
        <w:t xml:space="preserve">Tổ chức học các môn văn hóa cho học sinh khóa 15 TCCN diện chưa tốt nghiệp THPT. Tổ chức ôn và thi tốt nghiệp cho học sinh khóa 14 TCCN. Tổ </w:t>
      </w:r>
      <w:r w:rsidR="005C1653" w:rsidRPr="00BD0B69">
        <w:rPr>
          <w:szCs w:val="28"/>
        </w:rPr>
        <w:lastRenderedPageBreak/>
        <w:t>chức cho sinh viên khóa 13 CĐ làm khóa luận tốt nghiệp hoặc học thêm một số học phần chuyên môn thay thế khóa luận tốt nghiệp. Các khoa hoàn chỉnh chương trình đào tạo các khó</w:t>
      </w:r>
      <w:r>
        <w:rPr>
          <w:szCs w:val="28"/>
        </w:rPr>
        <w:t>a tuyển mới năm học 2016 – 2017</w:t>
      </w:r>
    </w:p>
    <w:p w:rsidR="00DA4D4F" w:rsidRDefault="00DA4D4F" w:rsidP="00DA4D4F">
      <w:pPr>
        <w:tabs>
          <w:tab w:val="left" w:pos="709"/>
        </w:tabs>
        <w:spacing w:before="60"/>
        <w:jc w:val="both"/>
        <w:rPr>
          <w:szCs w:val="28"/>
        </w:rPr>
      </w:pPr>
      <w:r>
        <w:rPr>
          <w:szCs w:val="28"/>
        </w:rPr>
        <w:tab/>
      </w:r>
      <w:r w:rsidR="005C1653" w:rsidRPr="00BD0B69">
        <w:rPr>
          <w:szCs w:val="28"/>
        </w:rPr>
        <w:t xml:space="preserve">Lập kế hoạch đào tạo, khối lượng năm học 2016 – 2017, kế hoạch công tác </w:t>
      </w:r>
      <w:r w:rsidR="005C1653" w:rsidRPr="00DB4D45">
        <w:rPr>
          <w:color w:val="FF0000"/>
          <w:szCs w:val="28"/>
        </w:rPr>
        <w:t>GVCN, CVHT</w:t>
      </w:r>
      <w:r w:rsidR="005C1653" w:rsidRPr="00BD0B69">
        <w:rPr>
          <w:szCs w:val="28"/>
        </w:rPr>
        <w:t>. Chuẩn bị kế hoạch công tác của giáo viên năm học 2016 – 2017 trong toàn trường</w:t>
      </w:r>
    </w:p>
    <w:p w:rsidR="00DA4D4F" w:rsidRDefault="00DA4D4F" w:rsidP="00DA4D4F">
      <w:pPr>
        <w:tabs>
          <w:tab w:val="left" w:pos="709"/>
        </w:tabs>
        <w:spacing w:before="60"/>
        <w:jc w:val="both"/>
        <w:rPr>
          <w:szCs w:val="28"/>
        </w:rPr>
      </w:pPr>
      <w:r>
        <w:rPr>
          <w:szCs w:val="28"/>
        </w:rPr>
        <w:tab/>
      </w:r>
      <w:r w:rsidR="005C1653" w:rsidRPr="00BD0B69">
        <w:rPr>
          <w:szCs w:val="28"/>
        </w:rPr>
        <w:t>Tham gia</w:t>
      </w:r>
      <w:r w:rsidR="00DB4D45">
        <w:rPr>
          <w:szCs w:val="28"/>
        </w:rPr>
        <w:t xml:space="preserve"> dự thi thiết bị dạy học tự làm</w:t>
      </w:r>
    </w:p>
    <w:p w:rsidR="004B747C" w:rsidRPr="00DA4D4F" w:rsidRDefault="00DA4D4F" w:rsidP="00DA4D4F">
      <w:pPr>
        <w:tabs>
          <w:tab w:val="left" w:pos="709"/>
        </w:tabs>
        <w:spacing w:before="60"/>
        <w:jc w:val="both"/>
        <w:rPr>
          <w:szCs w:val="28"/>
        </w:rPr>
      </w:pPr>
      <w:r>
        <w:rPr>
          <w:szCs w:val="28"/>
        </w:rPr>
        <w:tab/>
      </w:r>
      <w:r w:rsidR="005C1653" w:rsidRPr="00BD0B69">
        <w:rPr>
          <w:szCs w:val="28"/>
        </w:rPr>
        <w:t>Tập trung nguồn lực cho công tác tuyển sinh năm 2016 tại trường. Phát và thu nhận hồ sơ đăng ký xét tuyển TCCN, CĐ năm 2016 theo đề án tuyển sinh trường, chuẩn bị tài liệu Giáo dục</w:t>
      </w:r>
      <w:r w:rsidR="00DB4D45">
        <w:rPr>
          <w:szCs w:val="28"/>
        </w:rPr>
        <w:t xml:space="preserve"> định hướng năm học 2016 – 2017</w:t>
      </w:r>
    </w:p>
    <w:p w:rsidR="0020141D" w:rsidRPr="00B21474" w:rsidRDefault="0020141D" w:rsidP="0020141D">
      <w:pPr>
        <w:tabs>
          <w:tab w:val="left" w:pos="709"/>
        </w:tabs>
        <w:spacing w:line="264" w:lineRule="auto"/>
        <w:jc w:val="both"/>
        <w:rPr>
          <w:szCs w:val="28"/>
        </w:rPr>
      </w:pPr>
      <w:r w:rsidRPr="00B21474">
        <w:rPr>
          <w:spacing w:val="4"/>
          <w:szCs w:val="28"/>
        </w:rPr>
        <w:tab/>
      </w:r>
      <w:r w:rsidRPr="00B21474">
        <w:rPr>
          <w:szCs w:val="28"/>
        </w:rPr>
        <w:tab/>
      </w:r>
      <w:r w:rsidRPr="00B21474">
        <w:rPr>
          <w:b/>
          <w:szCs w:val="28"/>
          <w:lang w:val="fr-FR"/>
        </w:rPr>
        <w:t xml:space="preserve">3. </w:t>
      </w:r>
      <w:r w:rsidRPr="00B21474">
        <w:rPr>
          <w:b/>
          <w:szCs w:val="28"/>
          <w:lang w:val="vi-VN"/>
        </w:rPr>
        <w:t>Lãnh đạo công tác tổ chức, cán bộ</w:t>
      </w:r>
    </w:p>
    <w:p w:rsidR="00DA4D4F" w:rsidRDefault="0020141D" w:rsidP="00DA4D4F">
      <w:pPr>
        <w:tabs>
          <w:tab w:val="left" w:pos="709"/>
        </w:tabs>
        <w:spacing w:before="60"/>
        <w:jc w:val="both"/>
        <w:rPr>
          <w:szCs w:val="28"/>
        </w:rPr>
      </w:pPr>
      <w:r w:rsidRPr="00B21474">
        <w:rPr>
          <w:spacing w:val="4"/>
          <w:szCs w:val="28"/>
        </w:rPr>
        <w:tab/>
      </w:r>
      <w:r w:rsidR="005C1653" w:rsidRPr="00BD0B69">
        <w:rPr>
          <w:szCs w:val="28"/>
        </w:rPr>
        <w:t xml:space="preserve">Hoàn chỉnh hồ sơ đánh giá viên chức, người lao động năm học 2015 – 2016 gửi Sở Giáo dục và Đào tạo, tổ chức nghỉ phép, nghỉ </w:t>
      </w:r>
      <w:r w:rsidR="00567EFE">
        <w:rPr>
          <w:szCs w:val="28"/>
        </w:rPr>
        <w:t>hè cho CB, GV, NV theo kế hoạch</w:t>
      </w:r>
    </w:p>
    <w:p w:rsidR="00DA4D4F" w:rsidRDefault="00DA4D4F" w:rsidP="00DA4D4F">
      <w:pPr>
        <w:tabs>
          <w:tab w:val="left" w:pos="709"/>
        </w:tabs>
        <w:spacing w:before="60"/>
        <w:jc w:val="both"/>
        <w:rPr>
          <w:szCs w:val="28"/>
        </w:rPr>
      </w:pPr>
      <w:r>
        <w:rPr>
          <w:szCs w:val="28"/>
        </w:rPr>
        <w:tab/>
      </w:r>
      <w:r w:rsidR="005C1653" w:rsidRPr="00BD0B69">
        <w:rPr>
          <w:szCs w:val="28"/>
        </w:rPr>
        <w:t>Thực hiện công tác tuyển dụng viên chức theo kế hoạch của Sở Giáo dục và Đào tạo. Cập nhật biến động thông tin nhân sự trong chương trình PMIS, Sở Nội vụ. Lập kế hoạch cử CBQL, GV, NV tham dự các lớp tập huấn, bồi d</w:t>
      </w:r>
      <w:r w:rsidR="00567EFE">
        <w:rPr>
          <w:szCs w:val="28"/>
        </w:rPr>
        <w:t>ưỡng trong hè</w:t>
      </w:r>
    </w:p>
    <w:p w:rsidR="00DA4D4F" w:rsidRDefault="00DA4D4F" w:rsidP="00DA4D4F">
      <w:pPr>
        <w:tabs>
          <w:tab w:val="left" w:pos="709"/>
        </w:tabs>
        <w:spacing w:before="60"/>
        <w:jc w:val="both"/>
        <w:rPr>
          <w:szCs w:val="28"/>
        </w:rPr>
      </w:pPr>
      <w:r>
        <w:rPr>
          <w:szCs w:val="28"/>
        </w:rPr>
        <w:tab/>
      </w:r>
      <w:r w:rsidR="005C1653" w:rsidRPr="00BD0B69">
        <w:rPr>
          <w:szCs w:val="28"/>
        </w:rPr>
        <w:t xml:space="preserve">Tiếp tục thực hiện thủ tục thuyên chuyển </w:t>
      </w:r>
      <w:r w:rsidR="00567EFE">
        <w:rPr>
          <w:szCs w:val="28"/>
        </w:rPr>
        <w:t>Giáo viên</w:t>
      </w:r>
      <w:r w:rsidR="005C1653" w:rsidRPr="00BD0B69">
        <w:rPr>
          <w:szCs w:val="28"/>
        </w:rPr>
        <w:t xml:space="preserve"> THPT theo quyết </w:t>
      </w:r>
      <w:r w:rsidR="00567EFE">
        <w:rPr>
          <w:szCs w:val="28"/>
        </w:rPr>
        <w:t>định của Sở Giáo dục và Đào tạo</w:t>
      </w:r>
    </w:p>
    <w:p w:rsidR="00DA4D4F" w:rsidRDefault="00DA4D4F" w:rsidP="00DA4D4F">
      <w:pPr>
        <w:tabs>
          <w:tab w:val="left" w:pos="709"/>
        </w:tabs>
        <w:spacing w:before="60"/>
        <w:jc w:val="both"/>
        <w:rPr>
          <w:szCs w:val="28"/>
        </w:rPr>
      </w:pPr>
      <w:r>
        <w:rPr>
          <w:szCs w:val="28"/>
        </w:rPr>
        <w:tab/>
      </w:r>
      <w:r w:rsidR="005C1653" w:rsidRPr="00BD0B69">
        <w:rPr>
          <w:szCs w:val="28"/>
        </w:rPr>
        <w:t xml:space="preserve">Chỉ đạo giải quyết dứt điểm khiếu nại của </w:t>
      </w:r>
      <w:r w:rsidR="00567EFE">
        <w:rPr>
          <w:szCs w:val="28"/>
        </w:rPr>
        <w:t>viên chức</w:t>
      </w:r>
      <w:r w:rsidR="005C1653" w:rsidRPr="00BD0B69">
        <w:rPr>
          <w:szCs w:val="28"/>
        </w:rPr>
        <w:t xml:space="preserve"> Nguyễn Văn Lâm về việc xét thi đua tháng 3/2016</w:t>
      </w:r>
    </w:p>
    <w:p w:rsidR="005C1653" w:rsidRDefault="00DA4D4F" w:rsidP="00DA4D4F">
      <w:pPr>
        <w:tabs>
          <w:tab w:val="left" w:pos="709"/>
        </w:tabs>
        <w:spacing w:before="60"/>
        <w:jc w:val="both"/>
        <w:rPr>
          <w:szCs w:val="28"/>
        </w:rPr>
      </w:pPr>
      <w:r>
        <w:rPr>
          <w:szCs w:val="28"/>
        </w:rPr>
        <w:tab/>
      </w:r>
      <w:r w:rsidR="00567EFE">
        <w:rPr>
          <w:szCs w:val="28"/>
        </w:rPr>
        <w:t>Trường hợp</w:t>
      </w:r>
      <w:r w:rsidR="005C1653" w:rsidRPr="00BD0B69">
        <w:rPr>
          <w:szCs w:val="28"/>
        </w:rPr>
        <w:t xml:space="preserve"> hồ sơ quy hoạch CBQL đơn vị trực thuộc trường do còn 1 số trường hợp trùng tỷ lệ phiếu tín nhiệm</w:t>
      </w:r>
      <w:r w:rsidR="005C1653">
        <w:rPr>
          <w:szCs w:val="28"/>
        </w:rPr>
        <w:t xml:space="preserve"> hoặc quá số chức danh được quy hoạch cho 1 cá nhân, chi tiết như sau: </w:t>
      </w:r>
    </w:p>
    <w:p w:rsidR="005C1653" w:rsidRDefault="005C1653" w:rsidP="00567EFE">
      <w:pPr>
        <w:tabs>
          <w:tab w:val="left" w:pos="900"/>
        </w:tabs>
        <w:ind w:firstLine="567"/>
        <w:jc w:val="both"/>
        <w:rPr>
          <w:szCs w:val="28"/>
        </w:rPr>
      </w:pPr>
      <w:r>
        <w:rPr>
          <w:szCs w:val="28"/>
        </w:rPr>
        <w:t>1/ Ông Nguyễn Chí Nhân (</w:t>
      </w:r>
      <w:r w:rsidR="00567EFE">
        <w:rPr>
          <w:szCs w:val="28"/>
        </w:rPr>
        <w:t>Phó Trưởng phòng</w:t>
      </w:r>
      <w:r>
        <w:rPr>
          <w:szCs w:val="28"/>
        </w:rPr>
        <w:t xml:space="preserve"> Khảo thí – </w:t>
      </w:r>
      <w:r w:rsidR="00567EFE">
        <w:rPr>
          <w:szCs w:val="28"/>
        </w:rPr>
        <w:t>Đảm bảo chất lượng</w:t>
      </w:r>
      <w:r>
        <w:rPr>
          <w:szCs w:val="28"/>
        </w:rPr>
        <w:t>) được các đơn vị đề cử quy hoạch 4 chức danh</w:t>
      </w:r>
      <w:r w:rsidR="00567EFE">
        <w:rPr>
          <w:szCs w:val="28"/>
        </w:rPr>
        <w:t>: Phó Trưởng phòng TCHCTH, Trưởng phòng Khảo thí – ĐBCL,</w:t>
      </w:r>
      <w:r>
        <w:rPr>
          <w:szCs w:val="28"/>
        </w:rPr>
        <w:t xml:space="preserve"> </w:t>
      </w:r>
      <w:r w:rsidR="00567EFE">
        <w:rPr>
          <w:szCs w:val="28"/>
        </w:rPr>
        <w:t xml:space="preserve">Trưởng phòng Thanh tra GD-CTSV, </w:t>
      </w:r>
      <w:r>
        <w:rPr>
          <w:szCs w:val="28"/>
        </w:rPr>
        <w:t>Trưởng phòng Thiết bị - VT</w:t>
      </w:r>
      <w:r w:rsidR="00567EFE">
        <w:rPr>
          <w:szCs w:val="28"/>
        </w:rPr>
        <w:t xml:space="preserve"> (chỉ chọn 3 theo quy định)</w:t>
      </w:r>
    </w:p>
    <w:p w:rsidR="0020141D" w:rsidRDefault="005C1653" w:rsidP="00567EFE">
      <w:pPr>
        <w:tabs>
          <w:tab w:val="left" w:pos="900"/>
        </w:tabs>
        <w:ind w:firstLine="567"/>
        <w:jc w:val="both"/>
        <w:rPr>
          <w:szCs w:val="28"/>
        </w:rPr>
      </w:pPr>
      <w:r>
        <w:rPr>
          <w:szCs w:val="28"/>
        </w:rPr>
        <w:t>2/ Ông Bốc Minh Trí (</w:t>
      </w:r>
      <w:r w:rsidR="00567EFE">
        <w:rPr>
          <w:szCs w:val="28"/>
        </w:rPr>
        <w:t>Giảng viên</w:t>
      </w:r>
      <w:r>
        <w:rPr>
          <w:szCs w:val="28"/>
        </w:rPr>
        <w:t xml:space="preserve"> khoa Điện – Điện tử) được các đơn vị đề cử quy hoạch 4 chức danh: Ph</w:t>
      </w:r>
      <w:r w:rsidR="00567EFE">
        <w:rPr>
          <w:szCs w:val="28"/>
        </w:rPr>
        <w:t xml:space="preserve">ó Trưởng phòng Khảo thí – ĐBCL, </w:t>
      </w:r>
      <w:r>
        <w:rPr>
          <w:szCs w:val="28"/>
        </w:rPr>
        <w:t xml:space="preserve">Phó </w:t>
      </w:r>
      <w:r w:rsidR="00567EFE">
        <w:rPr>
          <w:szCs w:val="28"/>
        </w:rPr>
        <w:t xml:space="preserve">Trưởng khoa Điện – Điện tử, </w:t>
      </w:r>
      <w:r>
        <w:rPr>
          <w:szCs w:val="28"/>
        </w:rPr>
        <w:t xml:space="preserve">Trưởng </w:t>
      </w:r>
      <w:r w:rsidR="00567EFE">
        <w:rPr>
          <w:szCs w:val="28"/>
        </w:rPr>
        <w:t>bộ môn</w:t>
      </w:r>
      <w:r>
        <w:rPr>
          <w:szCs w:val="28"/>
        </w:rPr>
        <w:t xml:space="preserve"> </w:t>
      </w:r>
      <w:r w:rsidR="00567EFE">
        <w:rPr>
          <w:szCs w:val="28"/>
        </w:rPr>
        <w:t>t</w:t>
      </w:r>
      <w:r>
        <w:rPr>
          <w:szCs w:val="28"/>
        </w:rPr>
        <w:t xml:space="preserve">ự động hóa khoa </w:t>
      </w:r>
      <w:r w:rsidR="00567EFE">
        <w:rPr>
          <w:szCs w:val="28"/>
        </w:rPr>
        <w:t xml:space="preserve">Điện – Điện tử, </w:t>
      </w:r>
      <w:r>
        <w:rPr>
          <w:szCs w:val="28"/>
        </w:rPr>
        <w:t>Phó Giám đốc T</w:t>
      </w:r>
      <w:r w:rsidR="00567EFE">
        <w:rPr>
          <w:szCs w:val="28"/>
        </w:rPr>
        <w:t xml:space="preserve">rung </w:t>
      </w:r>
      <w:r>
        <w:rPr>
          <w:szCs w:val="28"/>
        </w:rPr>
        <w:t xml:space="preserve">Tâm Đào tạo </w:t>
      </w:r>
      <w:r w:rsidR="00567EFE">
        <w:rPr>
          <w:szCs w:val="28"/>
        </w:rPr>
        <w:t>Lý Tự Trọng (chỉ chọn 3 theo quy định)</w:t>
      </w:r>
    </w:p>
    <w:p w:rsidR="001B47A5" w:rsidRDefault="001B47A5" w:rsidP="00567EFE">
      <w:pPr>
        <w:tabs>
          <w:tab w:val="left" w:pos="900"/>
        </w:tabs>
        <w:ind w:firstLine="567"/>
        <w:jc w:val="both"/>
        <w:rPr>
          <w:szCs w:val="28"/>
        </w:rPr>
      </w:pPr>
      <w:r>
        <w:rPr>
          <w:szCs w:val="28"/>
        </w:rPr>
        <w:t>3/ Chức danh Phó tr</w:t>
      </w:r>
      <w:r w:rsidR="003C69C1">
        <w:rPr>
          <w:szCs w:val="28"/>
        </w:rPr>
        <w:t>ưở</w:t>
      </w:r>
      <w:r>
        <w:rPr>
          <w:szCs w:val="28"/>
        </w:rPr>
        <w:t>ng phòng TC-HC-TH có 4 đề cử trong đó: bà Phan Thị Ngọc Phượng, bà Trần Thị Thu Hà nhân viên phòng TC-HC-TH và ông Nguyễn Chí Nhân – Phó phòng Khảo thí Đảm bảo chất lượng Ban Chấp hành Đảng bộ bỏ phiếu với tỉ lệ 100%, bà Vũ Như Quỳnh – nhân viên phòng TC-HC-TH đạt 75% (chỉ chọn 3 theo quy định)</w:t>
      </w:r>
    </w:p>
    <w:p w:rsidR="001B47A5" w:rsidRDefault="001B47A5" w:rsidP="00567EFE">
      <w:pPr>
        <w:tabs>
          <w:tab w:val="left" w:pos="900"/>
        </w:tabs>
        <w:ind w:firstLine="567"/>
        <w:jc w:val="both"/>
        <w:rPr>
          <w:szCs w:val="28"/>
        </w:rPr>
      </w:pPr>
      <w:r>
        <w:rPr>
          <w:szCs w:val="28"/>
        </w:rPr>
        <w:t xml:space="preserve">4/ Chức danh Phó trưởng phòng Khảo thí – Đảm bảo chất lượng có 4 đề cử trong đó: </w:t>
      </w:r>
      <w:r w:rsidRPr="00AD0F05">
        <w:rPr>
          <w:color w:val="000000" w:themeColor="text1"/>
          <w:szCs w:val="28"/>
        </w:rPr>
        <w:t xml:space="preserve">ông </w:t>
      </w:r>
      <w:r w:rsidR="00AD0F05" w:rsidRPr="00AD0F05">
        <w:rPr>
          <w:color w:val="000000" w:themeColor="text1"/>
          <w:szCs w:val="28"/>
        </w:rPr>
        <w:t xml:space="preserve">Nguyễn </w:t>
      </w:r>
      <w:r w:rsidRPr="00AD0F05">
        <w:rPr>
          <w:color w:val="000000" w:themeColor="text1"/>
          <w:szCs w:val="28"/>
        </w:rPr>
        <w:t>Trọng Trí</w:t>
      </w:r>
      <w:r w:rsidR="00AD0F05" w:rsidRPr="00AD0F05">
        <w:rPr>
          <w:color w:val="000000" w:themeColor="text1"/>
          <w:szCs w:val="28"/>
        </w:rPr>
        <w:t xml:space="preserve"> – Giảng viên Khoa Công nghệ Điện - Điện tử</w:t>
      </w:r>
      <w:r w:rsidRPr="00AD0F05">
        <w:rPr>
          <w:color w:val="000000" w:themeColor="text1"/>
          <w:szCs w:val="28"/>
        </w:rPr>
        <w:t xml:space="preserve"> và bà </w:t>
      </w:r>
      <w:r w:rsidR="00AD0F05" w:rsidRPr="00AD0F05">
        <w:rPr>
          <w:color w:val="000000" w:themeColor="text1"/>
          <w:szCs w:val="28"/>
        </w:rPr>
        <w:t xml:space="preserve">Nguyễn Thị </w:t>
      </w:r>
      <w:r w:rsidRPr="00AD0F05">
        <w:rPr>
          <w:color w:val="000000" w:themeColor="text1"/>
          <w:szCs w:val="28"/>
        </w:rPr>
        <w:t xml:space="preserve">Thanh Thảo </w:t>
      </w:r>
      <w:r>
        <w:rPr>
          <w:szCs w:val="28"/>
        </w:rPr>
        <w:t xml:space="preserve">nhân viên phòng TS-ĐT – GTVL tỉ lệ phiếu </w:t>
      </w:r>
      <w:r>
        <w:rPr>
          <w:szCs w:val="28"/>
        </w:rPr>
        <w:lastRenderedPageBreak/>
        <w:t>bằng nhau, ông Bốc Minh Trí Giảng viên Khoa Điện – Điện tử, bà Trần Thị Thu Hà nhân viên phòng TC-HC-TH  đạt 87,5 % (chỉ chọn 3 theo quy định)</w:t>
      </w:r>
    </w:p>
    <w:p w:rsidR="001B47A5" w:rsidRDefault="001B47A5" w:rsidP="00567EFE">
      <w:pPr>
        <w:tabs>
          <w:tab w:val="left" w:pos="900"/>
        </w:tabs>
        <w:ind w:firstLine="567"/>
        <w:jc w:val="both"/>
        <w:rPr>
          <w:szCs w:val="28"/>
        </w:rPr>
      </w:pPr>
      <w:r>
        <w:rPr>
          <w:szCs w:val="28"/>
        </w:rPr>
        <w:t xml:space="preserve">5/ Chức danh phó trưởng phòng Thanh tra Giáo dục – Công tác Sinh viên có 4 đề cử trong đó: </w:t>
      </w:r>
      <w:r w:rsidRPr="00AD0F05">
        <w:rPr>
          <w:color w:val="000000" w:themeColor="text1"/>
          <w:szCs w:val="28"/>
        </w:rPr>
        <w:t xml:space="preserve">ông </w:t>
      </w:r>
      <w:r w:rsidR="00AD0F05" w:rsidRPr="00AD0F05">
        <w:rPr>
          <w:color w:val="000000" w:themeColor="text1"/>
          <w:szCs w:val="28"/>
        </w:rPr>
        <w:t xml:space="preserve">Nguyễn Ngọc </w:t>
      </w:r>
      <w:r w:rsidRPr="00AD0F05">
        <w:rPr>
          <w:color w:val="000000" w:themeColor="text1"/>
          <w:szCs w:val="28"/>
        </w:rPr>
        <w:t>Hiệp, ông</w:t>
      </w:r>
      <w:r w:rsidR="00AD0F05" w:rsidRPr="00AD0F05">
        <w:rPr>
          <w:color w:val="000000" w:themeColor="text1"/>
          <w:szCs w:val="28"/>
        </w:rPr>
        <w:t xml:space="preserve"> Huỳnh Văn</w:t>
      </w:r>
      <w:r w:rsidRPr="00AD0F05">
        <w:rPr>
          <w:color w:val="000000" w:themeColor="text1"/>
          <w:szCs w:val="28"/>
        </w:rPr>
        <w:t xml:space="preserve"> Hiếu </w:t>
      </w:r>
      <w:r>
        <w:rPr>
          <w:szCs w:val="28"/>
        </w:rPr>
        <w:t xml:space="preserve">nhân viên phòng Thanh tra Giáo dục – Công tác Sinh viên tỉ lệ phiếu bằng nhau, ông </w:t>
      </w:r>
      <w:r w:rsidR="00AD0F05">
        <w:rPr>
          <w:szCs w:val="28"/>
        </w:rPr>
        <w:t xml:space="preserve">Phan Đức </w:t>
      </w:r>
      <w:r w:rsidRPr="00AD0F05">
        <w:rPr>
          <w:color w:val="000000" w:themeColor="text1"/>
          <w:szCs w:val="28"/>
        </w:rPr>
        <w:t>Long</w:t>
      </w:r>
      <w:r>
        <w:rPr>
          <w:szCs w:val="28"/>
        </w:rPr>
        <w:t xml:space="preserve"> Tổ trưởng tổ </w:t>
      </w:r>
      <w:r w:rsidR="00AD0F05">
        <w:rPr>
          <w:szCs w:val="28"/>
        </w:rPr>
        <w:t>k</w:t>
      </w:r>
      <w:r>
        <w:rPr>
          <w:szCs w:val="28"/>
        </w:rPr>
        <w:t xml:space="preserve">ý túc xá thuộc phòng Thanh tra Giáo dục – Công tác Sinh viên, bà </w:t>
      </w:r>
      <w:r w:rsidR="00AD0F05">
        <w:rPr>
          <w:szCs w:val="28"/>
        </w:rPr>
        <w:t xml:space="preserve">Nguyễn Thị </w:t>
      </w:r>
      <w:r w:rsidRPr="00AD0F05">
        <w:rPr>
          <w:color w:val="000000" w:themeColor="text1"/>
          <w:szCs w:val="28"/>
        </w:rPr>
        <w:t xml:space="preserve">Kim Anh </w:t>
      </w:r>
      <w:r>
        <w:rPr>
          <w:szCs w:val="28"/>
        </w:rPr>
        <w:t>nhân viên phòng Thanh tra Giá</w:t>
      </w:r>
      <w:r w:rsidR="003C69C1">
        <w:rPr>
          <w:szCs w:val="28"/>
        </w:rPr>
        <w:t xml:space="preserve">o dục – Công tác Sinh viên </w:t>
      </w:r>
      <w:r>
        <w:rPr>
          <w:szCs w:val="28"/>
        </w:rPr>
        <w:t>đạt 75% (chỉ chọn 3 theo quy định)</w:t>
      </w:r>
    </w:p>
    <w:p w:rsidR="001B47A5" w:rsidRDefault="001B47A5" w:rsidP="001B47A5">
      <w:pPr>
        <w:tabs>
          <w:tab w:val="left" w:pos="900"/>
        </w:tabs>
        <w:ind w:firstLine="567"/>
        <w:jc w:val="both"/>
        <w:rPr>
          <w:szCs w:val="28"/>
        </w:rPr>
      </w:pPr>
      <w:r>
        <w:rPr>
          <w:szCs w:val="28"/>
        </w:rPr>
        <w:t xml:space="preserve">6/ Chức danh phó Trưởng khoa Công nghệ Điện – Điện tử có 4 đề cử trong đó: ông </w:t>
      </w:r>
      <w:r w:rsidRPr="00AD0F05">
        <w:rPr>
          <w:color w:val="000000" w:themeColor="text1"/>
          <w:szCs w:val="28"/>
        </w:rPr>
        <w:t xml:space="preserve">Võ Cường </w:t>
      </w:r>
      <w:r>
        <w:rPr>
          <w:szCs w:val="28"/>
        </w:rPr>
        <w:t xml:space="preserve">(Trưởng bộ môn Khoa Công nghệ Điện – Điện tử, ông Bốc Minh Trí Giảng viên Khoa Công nghệ Điện – Điện tử, ông Huỳnh Ngọc Mai trưởng bộ môn Khoa Điện – Điện tử bỏ phiếu giới thiệu đạt </w:t>
      </w:r>
      <w:r w:rsidRPr="00AD0F05">
        <w:rPr>
          <w:color w:val="000000" w:themeColor="text1"/>
          <w:szCs w:val="28"/>
        </w:rPr>
        <w:t xml:space="preserve">87,5%; </w:t>
      </w:r>
      <w:r>
        <w:rPr>
          <w:szCs w:val="28"/>
        </w:rPr>
        <w:t xml:space="preserve">ông </w:t>
      </w:r>
      <w:r w:rsidR="00AD0F05">
        <w:rPr>
          <w:szCs w:val="28"/>
        </w:rPr>
        <w:t xml:space="preserve">Quách </w:t>
      </w:r>
      <w:r w:rsidRPr="00AD0F05">
        <w:rPr>
          <w:color w:val="000000" w:themeColor="text1"/>
          <w:szCs w:val="28"/>
        </w:rPr>
        <w:t xml:space="preserve">Minh Thử </w:t>
      </w:r>
      <w:r w:rsidR="00AD0F05">
        <w:rPr>
          <w:szCs w:val="28"/>
        </w:rPr>
        <w:t>T</w:t>
      </w:r>
      <w:r>
        <w:rPr>
          <w:szCs w:val="28"/>
        </w:rPr>
        <w:t>rưởng bộ môn Khoa Điện – Điện tử đạt 75% (chỉ chọn 3 theo quy định)</w:t>
      </w:r>
    </w:p>
    <w:p w:rsidR="001B47A5" w:rsidRDefault="001B47A5" w:rsidP="00567EFE">
      <w:pPr>
        <w:tabs>
          <w:tab w:val="left" w:pos="900"/>
        </w:tabs>
        <w:ind w:firstLine="567"/>
        <w:jc w:val="both"/>
        <w:rPr>
          <w:szCs w:val="28"/>
        </w:rPr>
      </w:pPr>
      <w:r>
        <w:rPr>
          <w:szCs w:val="28"/>
        </w:rPr>
        <w:t>Ban Chấp hành Đảng bộ thống nhất ông Nguyễn Chí Nhân quy hoạch lên 3 chức danh: Trưởng phòng Khảo thí – Đảm bảo chất lượng, Trưởng phòng Thiết bị - Vật tư, Trư</w:t>
      </w:r>
      <w:r w:rsidR="003C69C1">
        <w:rPr>
          <w:szCs w:val="28"/>
        </w:rPr>
        <w:t>ở</w:t>
      </w:r>
      <w:r>
        <w:rPr>
          <w:szCs w:val="28"/>
        </w:rPr>
        <w:t xml:space="preserve">ng phòng Thanh tra Giáo dục – Công tác Sinh viên; ông Bốc Minh Trí quy hoạch phù hợp với chuyên môn cho 3 chức danh: Phó </w:t>
      </w:r>
      <w:r w:rsidR="003C69C1">
        <w:rPr>
          <w:szCs w:val="28"/>
        </w:rPr>
        <w:t>T</w:t>
      </w:r>
      <w:r>
        <w:rPr>
          <w:szCs w:val="28"/>
        </w:rPr>
        <w:t>rưởng phòng Khảo thí – Đảm bảo chất lượng</w:t>
      </w:r>
      <w:r w:rsidR="003A2648">
        <w:rPr>
          <w:szCs w:val="28"/>
        </w:rPr>
        <w:t xml:space="preserve">, phó </w:t>
      </w:r>
      <w:r w:rsidR="003C69C1">
        <w:rPr>
          <w:szCs w:val="28"/>
        </w:rPr>
        <w:t>T</w:t>
      </w:r>
      <w:r w:rsidR="003A2648">
        <w:rPr>
          <w:szCs w:val="28"/>
        </w:rPr>
        <w:t>rưởng Khoa Điện – Điện tử và Trưởng bộ môn t</w:t>
      </w:r>
      <w:r w:rsidR="003E61E7">
        <w:rPr>
          <w:szCs w:val="28"/>
        </w:rPr>
        <w:t>ự động hóa Khoa Điện  - Điện tử</w:t>
      </w:r>
    </w:p>
    <w:p w:rsidR="003A2648" w:rsidRDefault="003A2648" w:rsidP="00567EFE">
      <w:pPr>
        <w:tabs>
          <w:tab w:val="left" w:pos="900"/>
        </w:tabs>
        <w:ind w:firstLine="567"/>
        <w:jc w:val="both"/>
        <w:rPr>
          <w:szCs w:val="28"/>
        </w:rPr>
      </w:pPr>
      <w:r>
        <w:rPr>
          <w:szCs w:val="28"/>
        </w:rPr>
        <w:t>Quy hoạch ở mỗi đơn vị theo chức danh hiện tại: 1 Trưởng đơn</w:t>
      </w:r>
      <w:r w:rsidR="003E61E7">
        <w:rPr>
          <w:szCs w:val="28"/>
        </w:rPr>
        <w:t xml:space="preserve"> vị và 2 phó trưởng đơn vị</w:t>
      </w:r>
    </w:p>
    <w:p w:rsidR="00042F1C" w:rsidRDefault="00042F1C" w:rsidP="00567EFE">
      <w:pPr>
        <w:tabs>
          <w:tab w:val="left" w:pos="900"/>
        </w:tabs>
        <w:ind w:firstLine="567"/>
        <w:jc w:val="both"/>
        <w:rPr>
          <w:szCs w:val="28"/>
        </w:rPr>
      </w:pPr>
      <w:r>
        <w:rPr>
          <w:szCs w:val="28"/>
        </w:rPr>
        <w:t xml:space="preserve">Ban Chấp hành thống nhất, chỉ đạo thành lập tổ ký túc xá trực thuộc Ban Giám hiệu nhà trường; điều chuyển ông Nguyễn Thanh Lâm, Trưởng phòng Thanh tra Giáo dục – Công tác Sinh viên làm tổ trưởng quản lý ký túc xá và ông </w:t>
      </w:r>
      <w:r w:rsidRPr="00FD6721">
        <w:rPr>
          <w:color w:val="000000" w:themeColor="text1"/>
          <w:szCs w:val="28"/>
        </w:rPr>
        <w:t xml:space="preserve">Phan Đức Long </w:t>
      </w:r>
      <w:r>
        <w:rPr>
          <w:szCs w:val="28"/>
        </w:rPr>
        <w:t>làm tổ phó quản lý ký túc xá; phân công ông Hoàng Ngọc Cảnh phụ trách phòng Thanh tra Giáo dục – Công tác sinh viên, ông Phạm Minh Nghĩa giữ nguyên vị trí phó phòng đang đảm nhiệm</w:t>
      </w:r>
    </w:p>
    <w:p w:rsidR="00042F1C" w:rsidRDefault="00042F1C" w:rsidP="00567EFE">
      <w:pPr>
        <w:tabs>
          <w:tab w:val="left" w:pos="900"/>
        </w:tabs>
        <w:ind w:firstLine="567"/>
        <w:jc w:val="both"/>
        <w:rPr>
          <w:szCs w:val="28"/>
        </w:rPr>
      </w:pPr>
      <w:r>
        <w:rPr>
          <w:szCs w:val="28"/>
        </w:rPr>
        <w:t>Trao đổi với ông Nguyễn Văn Lâm để xem xét điều chuyển về phòng Thanh tra Giáo dục – Công tác Sinh viên giữ chức vụ phó phòng</w:t>
      </w:r>
    </w:p>
    <w:p w:rsidR="00042F1C" w:rsidRDefault="00042F1C" w:rsidP="00567EFE">
      <w:pPr>
        <w:tabs>
          <w:tab w:val="left" w:pos="900"/>
        </w:tabs>
        <w:ind w:firstLine="567"/>
        <w:jc w:val="both"/>
        <w:rPr>
          <w:szCs w:val="28"/>
        </w:rPr>
      </w:pPr>
      <w:r>
        <w:rPr>
          <w:szCs w:val="28"/>
        </w:rPr>
        <w:t xml:space="preserve">Thống nhất giao phòng TC-HC-TH rà soát, giới thiệu nhân sự để đề xuất lên Ban Chấp hành Đảng bộ, Ban Giám hiệu xem xét đối với chức danh phó phòng Tuyển sinh – Đào tạo – Giới thiệu việc làm, với lý do viên chức </w:t>
      </w:r>
      <w:r w:rsidR="00FD6721">
        <w:rPr>
          <w:szCs w:val="28"/>
        </w:rPr>
        <w:t>Lê Hồng</w:t>
      </w:r>
      <w:r w:rsidR="00FD6721" w:rsidRPr="00FD6721">
        <w:rPr>
          <w:color w:val="000000" w:themeColor="text1"/>
          <w:szCs w:val="28"/>
        </w:rPr>
        <w:t xml:space="preserve"> </w:t>
      </w:r>
      <w:r w:rsidRPr="00FD6721">
        <w:rPr>
          <w:color w:val="000000" w:themeColor="text1"/>
          <w:szCs w:val="28"/>
        </w:rPr>
        <w:t xml:space="preserve">Vân </w:t>
      </w:r>
      <w:r>
        <w:rPr>
          <w:szCs w:val="28"/>
        </w:rPr>
        <w:t>(chuẩn bị nghỉ hưu theo chế độ)</w:t>
      </w:r>
    </w:p>
    <w:p w:rsidR="005705F5" w:rsidRPr="00B21474" w:rsidRDefault="005705F5" w:rsidP="00567EFE">
      <w:pPr>
        <w:tabs>
          <w:tab w:val="left" w:pos="900"/>
        </w:tabs>
        <w:ind w:firstLine="567"/>
        <w:jc w:val="both"/>
        <w:rPr>
          <w:szCs w:val="28"/>
        </w:rPr>
      </w:pPr>
      <w:r>
        <w:rPr>
          <w:szCs w:val="28"/>
        </w:rPr>
        <w:t>Đồng chí Phạm Hữu Lộc – Bí thư Đảng bộ, Hiệu trưởng</w:t>
      </w:r>
      <w:r w:rsidR="003C69C1">
        <w:rPr>
          <w:szCs w:val="28"/>
        </w:rPr>
        <w:t xml:space="preserve"> và</w:t>
      </w:r>
      <w:r>
        <w:rPr>
          <w:szCs w:val="28"/>
        </w:rPr>
        <w:t xml:space="preserve"> đồng chí Đinh Văn Đệ - Phó Hiệu trưởng nhà trường đi công tác tại Úc từ ngày 16/7 – 30/7/2016; Thống nhất phân công đồng chí Nguyễn Văn Dũng – phó Hiệu trưởng phụ trách công tác chính quyền, đồng chí Đinh Hồng Minh – Phó Bí thư Đảng bộ</w:t>
      </w:r>
      <w:r w:rsidR="00E06A75">
        <w:rPr>
          <w:szCs w:val="28"/>
        </w:rPr>
        <w:t xml:space="preserve"> phụ trách công tác Đảng</w:t>
      </w:r>
    </w:p>
    <w:p w:rsidR="004F75A7" w:rsidRPr="005C1653" w:rsidRDefault="0020141D" w:rsidP="005C1653">
      <w:pPr>
        <w:tabs>
          <w:tab w:val="left" w:pos="709"/>
        </w:tabs>
        <w:spacing w:line="264" w:lineRule="auto"/>
        <w:jc w:val="both"/>
        <w:rPr>
          <w:b/>
          <w:szCs w:val="28"/>
          <w:lang w:val="fr-FR"/>
        </w:rPr>
      </w:pPr>
      <w:r w:rsidRPr="00B21474">
        <w:rPr>
          <w:b/>
          <w:szCs w:val="28"/>
          <w:lang w:val="fr-FR"/>
        </w:rPr>
        <w:tab/>
        <w:t xml:space="preserve">4. </w:t>
      </w:r>
      <w:r w:rsidRPr="00B21474">
        <w:rPr>
          <w:b/>
          <w:szCs w:val="28"/>
          <w:lang w:val="vi-VN"/>
        </w:rPr>
        <w:t xml:space="preserve">Lãnh đạo </w:t>
      </w:r>
      <w:r w:rsidRPr="00B21474">
        <w:rPr>
          <w:b/>
          <w:szCs w:val="28"/>
        </w:rPr>
        <w:t>c</w:t>
      </w:r>
      <w:r w:rsidRPr="00B21474">
        <w:rPr>
          <w:b/>
          <w:szCs w:val="28"/>
          <w:lang w:val="fr-FR"/>
        </w:rPr>
        <w:t>ông tác xây dựng tổ chức Đảng</w:t>
      </w:r>
    </w:p>
    <w:p w:rsidR="00DA4D4F" w:rsidRPr="003E61E7" w:rsidRDefault="005C1653" w:rsidP="005C1653">
      <w:pPr>
        <w:tabs>
          <w:tab w:val="left" w:pos="709"/>
        </w:tabs>
        <w:jc w:val="both"/>
        <w:rPr>
          <w:spacing w:val="4"/>
          <w:szCs w:val="28"/>
        </w:rPr>
      </w:pPr>
      <w:r>
        <w:rPr>
          <w:spacing w:val="4"/>
          <w:szCs w:val="28"/>
        </w:rPr>
        <w:tab/>
      </w:r>
      <w:r w:rsidRPr="00BD0B69">
        <w:rPr>
          <w:spacing w:val="4"/>
          <w:szCs w:val="28"/>
        </w:rPr>
        <w:t>Đề nghị các cấp ủy chi bộ quan tâm thực hiện hồ sơ chuyển sinh hoạt đảng trong vòng 30 n</w:t>
      </w:r>
      <w:r w:rsidR="001676F4">
        <w:rPr>
          <w:spacing w:val="4"/>
          <w:szCs w:val="28"/>
        </w:rPr>
        <w:t xml:space="preserve">gày tính từ ngày đảng viên nghỉ </w:t>
      </w:r>
      <w:r w:rsidRPr="00BD0B69">
        <w:rPr>
          <w:spacing w:val="4"/>
          <w:szCs w:val="28"/>
        </w:rPr>
        <w:t>(chuyển) theo Quyết định đối với đảng viên nghỉ hưu hoặc chuyển cô</w:t>
      </w:r>
      <w:r w:rsidR="003E61E7">
        <w:rPr>
          <w:spacing w:val="4"/>
          <w:szCs w:val="28"/>
        </w:rPr>
        <w:t>ng tác, thực hiện đúng quy định</w:t>
      </w:r>
    </w:p>
    <w:p w:rsidR="003E61E7" w:rsidRPr="00B21474" w:rsidRDefault="003E61E7" w:rsidP="003E61E7">
      <w:pPr>
        <w:tabs>
          <w:tab w:val="left" w:pos="709"/>
        </w:tabs>
        <w:spacing w:line="264" w:lineRule="auto"/>
        <w:jc w:val="both"/>
        <w:rPr>
          <w:szCs w:val="28"/>
          <w:lang w:val="fr-FR"/>
        </w:rPr>
      </w:pPr>
      <w:r>
        <w:rPr>
          <w:szCs w:val="28"/>
        </w:rPr>
        <w:lastRenderedPageBreak/>
        <w:tab/>
      </w:r>
      <w:r w:rsidRPr="00B21474">
        <w:rPr>
          <w:spacing w:val="4"/>
          <w:szCs w:val="28"/>
        </w:rPr>
        <w:t>Ban Chấp hành Đảng bộ chuẩn y nghị quyết của chi bộ 0</w:t>
      </w:r>
      <w:r>
        <w:rPr>
          <w:spacing w:val="4"/>
          <w:szCs w:val="28"/>
        </w:rPr>
        <w:t>2</w:t>
      </w:r>
      <w:r w:rsidRPr="00B21474">
        <w:rPr>
          <w:spacing w:val="4"/>
          <w:szCs w:val="28"/>
        </w:rPr>
        <w:t xml:space="preserve"> và ra quyết định </w:t>
      </w:r>
      <w:r w:rsidRPr="00B21474">
        <w:rPr>
          <w:szCs w:val="28"/>
          <w:lang w:val="fr-FR"/>
        </w:rPr>
        <w:t>công nhận cảm tình</w:t>
      </w:r>
      <w:r w:rsidR="003C69C1">
        <w:rPr>
          <w:szCs w:val="28"/>
          <w:lang w:val="fr-FR"/>
        </w:rPr>
        <w:t xml:space="preserve"> đảng đối với quần chúng</w:t>
      </w:r>
      <w:r w:rsidRPr="00B21474">
        <w:rPr>
          <w:szCs w:val="28"/>
          <w:lang w:val="fr-FR"/>
        </w:rPr>
        <w:t xml:space="preserve"> </w:t>
      </w:r>
      <w:r>
        <w:rPr>
          <w:szCs w:val="28"/>
          <w:lang w:val="fr-FR"/>
        </w:rPr>
        <w:t>Hồ Văn sĩ</w:t>
      </w:r>
    </w:p>
    <w:p w:rsidR="003E61E7" w:rsidRPr="002420D3" w:rsidRDefault="003E61E7" w:rsidP="002420D3">
      <w:pPr>
        <w:tabs>
          <w:tab w:val="left" w:pos="709"/>
        </w:tabs>
        <w:spacing w:line="264" w:lineRule="auto"/>
        <w:ind w:firstLine="709"/>
        <w:jc w:val="both"/>
        <w:rPr>
          <w:szCs w:val="28"/>
        </w:rPr>
      </w:pPr>
      <w:r w:rsidRPr="00B21474">
        <w:rPr>
          <w:szCs w:val="28"/>
        </w:rPr>
        <w:t xml:space="preserve">Hoàn tất hồ sơ chuyển sinh hoạt đảng về địa phương đối với đảng viên Nguyễn </w:t>
      </w:r>
      <w:r>
        <w:rPr>
          <w:szCs w:val="28"/>
        </w:rPr>
        <w:t>Huỳnh Liên</w:t>
      </w:r>
      <w:r w:rsidRPr="00B21474">
        <w:rPr>
          <w:szCs w:val="28"/>
        </w:rPr>
        <w:t>, đã nghỉ hưu theo chế độ từ tháng 0</w:t>
      </w:r>
      <w:r>
        <w:rPr>
          <w:szCs w:val="28"/>
        </w:rPr>
        <w:t>5</w:t>
      </w:r>
      <w:r w:rsidR="007E3922">
        <w:rPr>
          <w:szCs w:val="28"/>
        </w:rPr>
        <w:t>/2016</w:t>
      </w:r>
    </w:p>
    <w:p w:rsidR="00DA4D4F" w:rsidRDefault="00DA4D4F" w:rsidP="006C1E37">
      <w:pPr>
        <w:tabs>
          <w:tab w:val="left" w:pos="709"/>
        </w:tabs>
        <w:jc w:val="both"/>
        <w:rPr>
          <w:szCs w:val="28"/>
        </w:rPr>
      </w:pPr>
      <w:r>
        <w:rPr>
          <w:spacing w:val="4"/>
          <w:szCs w:val="28"/>
        </w:rPr>
        <w:tab/>
      </w:r>
      <w:r w:rsidR="005C1653" w:rsidRPr="00BD0B69">
        <w:rPr>
          <w:szCs w:val="28"/>
        </w:rPr>
        <w:t>UBKT họp kết luận về giải quyết đơn tố cáo của Đảng viên Nguyễn Ngọc Hiệp căn cứ theo báo cáo của Đoàn kiểm tra</w:t>
      </w:r>
    </w:p>
    <w:p w:rsidR="0020141D" w:rsidRPr="00DA4D4F" w:rsidRDefault="002420D3" w:rsidP="006C1E37">
      <w:pPr>
        <w:tabs>
          <w:tab w:val="left" w:pos="709"/>
        </w:tabs>
        <w:jc w:val="both"/>
        <w:rPr>
          <w:spacing w:val="4"/>
          <w:szCs w:val="28"/>
        </w:rPr>
      </w:pPr>
      <w:r>
        <w:rPr>
          <w:szCs w:val="28"/>
        </w:rPr>
        <w:tab/>
        <w:t>Ban Chấp hành Đảng bộ thống nhất giao đồng chí Đinh Hồng Minh – Phó Bí thư Đảng bộ, đồng chí Hồ Minh Lợi – Đảng ủy viên</w:t>
      </w:r>
      <w:r w:rsidR="00686A87">
        <w:rPr>
          <w:szCs w:val="28"/>
        </w:rPr>
        <w:t>,</w:t>
      </w:r>
      <w:r>
        <w:rPr>
          <w:szCs w:val="28"/>
        </w:rPr>
        <w:t xml:space="preserve"> chỉ đạo chi bộ 04 bầu Bí thư chi bộ mới: lý do đồng chí bí thư chi bộ đã thuyên chuyển công tác sang đơn vị </w:t>
      </w:r>
      <w:r w:rsidR="00686A87">
        <w:rPr>
          <w:szCs w:val="28"/>
        </w:rPr>
        <w:t>mới, nhắc nhở đồng chí bí thư chi bộ 04 hoàn tất bàn giao hồ sơ đảng của chi bộ trước khi chuyển sinh hoạt đảng về đơn vị mới.</w:t>
      </w:r>
    </w:p>
    <w:p w:rsidR="0020141D" w:rsidRPr="00B21474" w:rsidRDefault="0020141D" w:rsidP="0020141D">
      <w:pPr>
        <w:tabs>
          <w:tab w:val="left" w:pos="709"/>
        </w:tabs>
        <w:spacing w:line="264" w:lineRule="auto"/>
        <w:jc w:val="both"/>
        <w:rPr>
          <w:b/>
          <w:szCs w:val="28"/>
          <w:lang w:val="fr-FR"/>
        </w:rPr>
      </w:pPr>
      <w:r w:rsidRPr="00B21474">
        <w:rPr>
          <w:b/>
          <w:szCs w:val="28"/>
          <w:lang w:val="fr-FR"/>
        </w:rPr>
        <w:tab/>
        <w:t>5. Lãnh đạo công tác khác</w:t>
      </w:r>
      <w:r w:rsidRPr="00B21474">
        <w:rPr>
          <w:szCs w:val="28"/>
          <w:lang w:val="fr-FR"/>
        </w:rPr>
        <w:t xml:space="preserve"> </w:t>
      </w:r>
    </w:p>
    <w:p w:rsidR="0020141D" w:rsidRPr="00B21474" w:rsidRDefault="0020141D" w:rsidP="0020141D">
      <w:pPr>
        <w:tabs>
          <w:tab w:val="left" w:pos="709"/>
        </w:tabs>
        <w:jc w:val="both"/>
        <w:rPr>
          <w:b/>
          <w:i/>
          <w:szCs w:val="28"/>
          <w:lang w:val="fr-FR"/>
        </w:rPr>
      </w:pPr>
      <w:r w:rsidRPr="00B21474">
        <w:rPr>
          <w:i/>
          <w:szCs w:val="28"/>
          <w:lang w:val="fr-FR"/>
        </w:rPr>
        <w:tab/>
      </w:r>
      <w:r w:rsidRPr="00B21474">
        <w:rPr>
          <w:b/>
          <w:i/>
          <w:szCs w:val="28"/>
          <w:lang w:val="fr-FR"/>
        </w:rPr>
        <w:t>5.1. Công tác khác</w:t>
      </w:r>
    </w:p>
    <w:p w:rsidR="00DA4D4F" w:rsidRDefault="0020141D" w:rsidP="00DA4D4F">
      <w:pPr>
        <w:tabs>
          <w:tab w:val="left" w:pos="709"/>
        </w:tabs>
        <w:spacing w:before="60"/>
        <w:jc w:val="both"/>
        <w:rPr>
          <w:szCs w:val="28"/>
        </w:rPr>
      </w:pPr>
      <w:r w:rsidRPr="00B21474">
        <w:rPr>
          <w:szCs w:val="28"/>
        </w:rPr>
        <w:tab/>
      </w:r>
      <w:r w:rsidR="005C1653" w:rsidRPr="00BD0B69">
        <w:rPr>
          <w:szCs w:val="28"/>
        </w:rPr>
        <w:t>Tiếp tục thực hiện dự án hợp tác với: Công ty Schneider Electric, Hiệp hội năng lượng không biên giới, Cộng hòa Pháp. Tiếp đại diện trường Đại học Quốc gia Hàn Quốc, thảo luận về đào tạo l</w:t>
      </w:r>
      <w:r w:rsidR="00721BD4">
        <w:rPr>
          <w:szCs w:val="28"/>
        </w:rPr>
        <w:t>iên thông và trao đổi sinh viên</w:t>
      </w:r>
    </w:p>
    <w:p w:rsidR="00DA4D4F" w:rsidRDefault="00DA4D4F" w:rsidP="00DA4D4F">
      <w:pPr>
        <w:tabs>
          <w:tab w:val="left" w:pos="709"/>
        </w:tabs>
        <w:spacing w:before="60"/>
        <w:jc w:val="both"/>
        <w:rPr>
          <w:szCs w:val="28"/>
        </w:rPr>
      </w:pPr>
      <w:r>
        <w:rPr>
          <w:szCs w:val="28"/>
        </w:rPr>
        <w:tab/>
      </w:r>
      <w:r w:rsidR="005C1653" w:rsidRPr="00BD0B69">
        <w:rPr>
          <w:szCs w:val="28"/>
        </w:rPr>
        <w:t xml:space="preserve">Chấn chỉnh công tác kỷ cương, an ninh, trật tự trong nhà trường. </w:t>
      </w:r>
      <w:r w:rsidR="005C1653" w:rsidRPr="00BD0B69">
        <w:rPr>
          <w:szCs w:val="28"/>
          <w:lang w:val="vi-VN"/>
        </w:rPr>
        <w:t>Chấn chỉnh công tác PCCC, vệ sinh môi trường, an toàn trong nhà trường</w:t>
      </w:r>
      <w:r w:rsidR="003C69C1">
        <w:rPr>
          <w:szCs w:val="28"/>
        </w:rPr>
        <w:t xml:space="preserve"> và ký túc xá</w:t>
      </w:r>
    </w:p>
    <w:p w:rsidR="00DA4D4F" w:rsidRDefault="00DA4D4F" w:rsidP="00DA4D4F">
      <w:pPr>
        <w:tabs>
          <w:tab w:val="left" w:pos="709"/>
        </w:tabs>
        <w:spacing w:before="60"/>
        <w:jc w:val="both"/>
        <w:rPr>
          <w:szCs w:val="28"/>
        </w:rPr>
      </w:pPr>
      <w:r>
        <w:rPr>
          <w:szCs w:val="28"/>
        </w:rPr>
        <w:tab/>
      </w:r>
      <w:r w:rsidR="005C1653" w:rsidRPr="00BD0B69">
        <w:rPr>
          <w:szCs w:val="28"/>
        </w:rPr>
        <w:t>K</w:t>
      </w:r>
      <w:r w:rsidR="003C69C1">
        <w:rPr>
          <w:szCs w:val="28"/>
          <w:lang w:val="vi-VN"/>
        </w:rPr>
        <w:t>iểm tra</w:t>
      </w:r>
      <w:r w:rsidR="003C69C1">
        <w:rPr>
          <w:szCs w:val="28"/>
        </w:rPr>
        <w:t xml:space="preserve">, </w:t>
      </w:r>
      <w:r w:rsidR="005C1653" w:rsidRPr="00BD0B69">
        <w:rPr>
          <w:szCs w:val="28"/>
          <w:lang w:val="vi-VN"/>
        </w:rPr>
        <w:t>đôn đốc HSSV dọn dẹp vệ sinh các phòng ở ký túc xá.</w:t>
      </w:r>
      <w:r w:rsidR="005C1653" w:rsidRPr="00BD0B69">
        <w:rPr>
          <w:szCs w:val="28"/>
        </w:rPr>
        <w:t xml:space="preserve"> T</w:t>
      </w:r>
      <w:r w:rsidR="005C1653" w:rsidRPr="00BD0B69">
        <w:rPr>
          <w:szCs w:val="28"/>
          <w:lang w:val="vi-VN"/>
        </w:rPr>
        <w:t>ổng hợp danh sách HSSV đăng ký ở ký túc xá trong thời gian nghỉ hè năm học 2015</w:t>
      </w:r>
      <w:r w:rsidR="005C1653" w:rsidRPr="00BD0B69">
        <w:rPr>
          <w:szCs w:val="28"/>
        </w:rPr>
        <w:t xml:space="preserve"> – </w:t>
      </w:r>
      <w:r w:rsidR="005C1653" w:rsidRPr="00BD0B69">
        <w:rPr>
          <w:szCs w:val="28"/>
          <w:lang w:val="vi-VN"/>
        </w:rPr>
        <w:t>2016 và đăng ký ở ký túc xá năm học 2016</w:t>
      </w:r>
      <w:r w:rsidR="005C1653" w:rsidRPr="00BD0B69">
        <w:rPr>
          <w:szCs w:val="28"/>
        </w:rPr>
        <w:t xml:space="preserve"> – </w:t>
      </w:r>
      <w:r w:rsidR="005C1653" w:rsidRPr="00BD0B69">
        <w:rPr>
          <w:szCs w:val="28"/>
          <w:lang w:val="vi-VN"/>
        </w:rPr>
        <w:t>2017</w:t>
      </w:r>
      <w:r w:rsidR="005C1653" w:rsidRPr="00BD0B69">
        <w:rPr>
          <w:szCs w:val="28"/>
        </w:rPr>
        <w:t>. Thực hiện các công tác về quản t</w:t>
      </w:r>
      <w:r w:rsidR="00721BD4">
        <w:rPr>
          <w:szCs w:val="28"/>
        </w:rPr>
        <w:t>rị phục vụ học tập và ký túc xá</w:t>
      </w:r>
    </w:p>
    <w:p w:rsidR="008C5F66" w:rsidRPr="006C1E37" w:rsidRDefault="00DA4D4F" w:rsidP="00DA4D4F">
      <w:pPr>
        <w:tabs>
          <w:tab w:val="left" w:pos="709"/>
        </w:tabs>
        <w:spacing w:before="60"/>
        <w:jc w:val="both"/>
        <w:rPr>
          <w:szCs w:val="28"/>
        </w:rPr>
      </w:pPr>
      <w:r>
        <w:rPr>
          <w:szCs w:val="28"/>
        </w:rPr>
        <w:tab/>
      </w:r>
      <w:r w:rsidR="005C1653" w:rsidRPr="00BD0B69">
        <w:rPr>
          <w:szCs w:val="28"/>
        </w:rPr>
        <w:t>Tiếp tục cải tạo hệ thống cáp mạng toàn trường, kiểm tra sửa chữa máy chiếu và màn hình các phòng học lý thuyết, sửa chữa, bảo trì hệ thống điện các phòng học chuẩn bị năm học mới. Các khoa lập kế hoạch sửa chữa thiết bị trong hè và chuẩn bị vật tư năm học mới 2016 – 201</w:t>
      </w:r>
      <w:r w:rsidR="003C69C1">
        <w:rPr>
          <w:szCs w:val="28"/>
        </w:rPr>
        <w:t>7</w:t>
      </w:r>
    </w:p>
    <w:p w:rsidR="00C46E8C" w:rsidRPr="00B21474" w:rsidRDefault="00C46E8C" w:rsidP="00C46E8C">
      <w:pPr>
        <w:tabs>
          <w:tab w:val="left" w:pos="709"/>
        </w:tabs>
        <w:spacing w:before="60"/>
        <w:jc w:val="both"/>
        <w:rPr>
          <w:b/>
          <w:i/>
          <w:szCs w:val="28"/>
          <w:lang w:val="fr-FR"/>
        </w:rPr>
      </w:pPr>
      <w:r w:rsidRPr="00B21474">
        <w:rPr>
          <w:szCs w:val="28"/>
        </w:rPr>
        <w:tab/>
      </w:r>
      <w:r w:rsidR="006C1E37" w:rsidRPr="00DA4D4F">
        <w:rPr>
          <w:b/>
          <w:szCs w:val="28"/>
        </w:rPr>
        <w:t>5.2.</w:t>
      </w:r>
      <w:r w:rsidRPr="00B21474">
        <w:rPr>
          <w:b/>
          <w:i/>
          <w:szCs w:val="28"/>
          <w:lang w:val="fr-FR"/>
        </w:rPr>
        <w:t>Công tác đoàn thể:</w:t>
      </w:r>
    </w:p>
    <w:p w:rsidR="00C46E8C" w:rsidRPr="005C1653" w:rsidRDefault="00C46E8C" w:rsidP="00C46E8C">
      <w:pPr>
        <w:tabs>
          <w:tab w:val="left" w:pos="709"/>
        </w:tabs>
        <w:spacing w:before="60"/>
        <w:jc w:val="both"/>
        <w:rPr>
          <w:szCs w:val="28"/>
        </w:rPr>
      </w:pPr>
      <w:r w:rsidRPr="00B21474">
        <w:rPr>
          <w:b/>
          <w:szCs w:val="28"/>
          <w:lang w:val="fr-FR"/>
        </w:rPr>
        <w:tab/>
      </w:r>
      <w:r w:rsidRPr="00B21474">
        <w:rPr>
          <w:b/>
          <w:szCs w:val="26"/>
          <w:lang w:val="pt-BR"/>
        </w:rPr>
        <w:t xml:space="preserve">- </w:t>
      </w:r>
      <w:r w:rsidRPr="00B21474">
        <w:rPr>
          <w:b/>
          <w:szCs w:val="28"/>
          <w:lang w:val="fr-FR"/>
        </w:rPr>
        <w:t>Công đoàn</w:t>
      </w:r>
    </w:p>
    <w:p w:rsidR="00C46E8C" w:rsidRDefault="005C1653" w:rsidP="005C1653">
      <w:pPr>
        <w:ind w:firstLine="567"/>
        <w:rPr>
          <w:szCs w:val="28"/>
        </w:rPr>
      </w:pPr>
      <w:r w:rsidRPr="00BD0B69">
        <w:rPr>
          <w:szCs w:val="28"/>
        </w:rPr>
        <w:t>Tiếp tục chỉ đạo tổ chức kế hoạc</w:t>
      </w:r>
      <w:r w:rsidR="00721BD4">
        <w:rPr>
          <w:szCs w:val="28"/>
        </w:rPr>
        <w:t>h nghỉ mát hè 2016 tại Phú Quốc</w:t>
      </w:r>
    </w:p>
    <w:p w:rsidR="00042F1C" w:rsidRPr="00B21474" w:rsidRDefault="00042F1C" w:rsidP="005C1653">
      <w:pPr>
        <w:ind w:firstLine="567"/>
        <w:rPr>
          <w:szCs w:val="28"/>
        </w:rPr>
      </w:pPr>
      <w:r>
        <w:rPr>
          <w:szCs w:val="28"/>
        </w:rPr>
        <w:t>Xây dựng kế hoạch tổ chức lễ trao học bổng Nguyễn H</w:t>
      </w:r>
      <w:r w:rsidR="003C69C1">
        <w:rPr>
          <w:szCs w:val="28"/>
        </w:rPr>
        <w:t>ữu Cảnh cho con CB-GV,NV trường</w:t>
      </w:r>
      <w:bookmarkStart w:id="0" w:name="_GoBack"/>
      <w:bookmarkEnd w:id="0"/>
    </w:p>
    <w:p w:rsidR="00562075" w:rsidRDefault="004A3840" w:rsidP="005C1653">
      <w:pPr>
        <w:tabs>
          <w:tab w:val="left" w:pos="709"/>
        </w:tabs>
        <w:jc w:val="both"/>
        <w:rPr>
          <w:szCs w:val="26"/>
          <w:lang w:val="pt-BR"/>
        </w:rPr>
      </w:pPr>
      <w:r w:rsidRPr="00B21474">
        <w:rPr>
          <w:b/>
          <w:szCs w:val="26"/>
          <w:lang w:val="pt-BR"/>
        </w:rPr>
        <w:tab/>
      </w:r>
      <w:r w:rsidR="00C46E8C" w:rsidRPr="00B21474">
        <w:rPr>
          <w:b/>
          <w:szCs w:val="26"/>
          <w:lang w:val="pt-BR"/>
        </w:rPr>
        <w:t>- Đoàn Thanh niên và Hội Sinh viên</w:t>
      </w:r>
      <w:r w:rsidR="00C46E8C" w:rsidRPr="00B21474">
        <w:rPr>
          <w:szCs w:val="26"/>
          <w:lang w:val="pt-BR"/>
        </w:rPr>
        <w:t xml:space="preserve">: </w:t>
      </w:r>
    </w:p>
    <w:p w:rsidR="005C1653" w:rsidRPr="00BD0B69" w:rsidRDefault="005C1653" w:rsidP="005C1653">
      <w:pPr>
        <w:tabs>
          <w:tab w:val="left" w:pos="567"/>
          <w:tab w:val="left" w:pos="851"/>
        </w:tabs>
        <w:ind w:firstLine="567"/>
        <w:contextualSpacing/>
        <w:jc w:val="both"/>
        <w:rPr>
          <w:szCs w:val="28"/>
        </w:rPr>
      </w:pPr>
      <w:r w:rsidRPr="00BD0B69">
        <w:rPr>
          <w:szCs w:val="28"/>
        </w:rPr>
        <w:t>Tiếp tục phân tích chất lượng đoàn viên, chi đoàn năm học 2015 - 2016 và chuẩn bị hồ sơ để chuyển sinh hoạt đoàn cho học sinh sinh viên các khó</w:t>
      </w:r>
      <w:r w:rsidR="00721BD4">
        <w:rPr>
          <w:szCs w:val="28"/>
        </w:rPr>
        <w:t>a chuẩn bị tốt nghiệp ra trường</w:t>
      </w:r>
    </w:p>
    <w:p w:rsidR="005C1653" w:rsidRPr="00BD0B69" w:rsidRDefault="005C1653" w:rsidP="005C1653">
      <w:pPr>
        <w:tabs>
          <w:tab w:val="left" w:pos="567"/>
          <w:tab w:val="left" w:pos="851"/>
        </w:tabs>
        <w:ind w:firstLine="567"/>
        <w:contextualSpacing/>
        <w:jc w:val="both"/>
        <w:rPr>
          <w:szCs w:val="28"/>
        </w:rPr>
      </w:pPr>
      <w:r w:rsidRPr="00BD0B69">
        <w:rPr>
          <w:szCs w:val="28"/>
        </w:rPr>
        <w:t xml:space="preserve">Tiếp tục phối hợp cùng Hội Sinh viên trường triển khai thực hiện </w:t>
      </w:r>
      <w:r w:rsidR="00721BD4">
        <w:rPr>
          <w:szCs w:val="28"/>
        </w:rPr>
        <w:t>chiến dịch Mùa hè xanh năm 2016</w:t>
      </w:r>
    </w:p>
    <w:p w:rsidR="005C1653" w:rsidRPr="00BD0B69" w:rsidRDefault="005C1653" w:rsidP="005C1653">
      <w:pPr>
        <w:tabs>
          <w:tab w:val="left" w:pos="567"/>
          <w:tab w:val="left" w:pos="851"/>
        </w:tabs>
        <w:ind w:firstLine="567"/>
        <w:contextualSpacing/>
        <w:jc w:val="both"/>
        <w:rPr>
          <w:szCs w:val="28"/>
        </w:rPr>
      </w:pPr>
      <w:r w:rsidRPr="00BD0B69">
        <w:rPr>
          <w:szCs w:val="28"/>
        </w:rPr>
        <w:t>Thực hiện công trình than</w:t>
      </w:r>
      <w:r w:rsidR="00721BD4">
        <w:rPr>
          <w:szCs w:val="28"/>
        </w:rPr>
        <w:t>h niên “ Không gian Đoàn – Hội”</w:t>
      </w:r>
    </w:p>
    <w:p w:rsidR="005C1653" w:rsidRPr="00DA4D4F" w:rsidRDefault="005C1653" w:rsidP="00DA4D4F">
      <w:pPr>
        <w:tabs>
          <w:tab w:val="left" w:pos="567"/>
          <w:tab w:val="left" w:pos="851"/>
        </w:tabs>
        <w:ind w:firstLine="567"/>
        <w:contextualSpacing/>
        <w:jc w:val="both"/>
        <w:rPr>
          <w:szCs w:val="28"/>
        </w:rPr>
      </w:pPr>
      <w:r w:rsidRPr="00BD0B69">
        <w:rPr>
          <w:szCs w:val="28"/>
        </w:rPr>
        <w:t>Chuẩn bị chương trình hoạt động công tác Đoàn + Hội và phong trào thanh niên – sinh viên năm học 2016 – 2017</w:t>
      </w:r>
      <w:r w:rsidR="00721BD4">
        <w:rPr>
          <w:szCs w:val="28"/>
        </w:rPr>
        <w:t xml:space="preserve"> </w:t>
      </w:r>
      <w:r w:rsidRPr="00BD0B69">
        <w:rPr>
          <w:szCs w:val="28"/>
        </w:rPr>
        <w:t>(k</w:t>
      </w:r>
      <w:r w:rsidR="00721BD4">
        <w:rPr>
          <w:szCs w:val="28"/>
        </w:rPr>
        <w:t>hối Chuyên nghiệp và khối THPT)</w:t>
      </w:r>
    </w:p>
    <w:p w:rsidR="0020141D" w:rsidRPr="00B21474" w:rsidRDefault="0020141D" w:rsidP="00C46E8C">
      <w:pPr>
        <w:tabs>
          <w:tab w:val="left" w:pos="709"/>
        </w:tabs>
        <w:spacing w:before="60"/>
        <w:ind w:firstLine="567"/>
        <w:jc w:val="both"/>
        <w:rPr>
          <w:b/>
          <w:i/>
          <w:szCs w:val="28"/>
        </w:rPr>
      </w:pPr>
      <w:r w:rsidRPr="00B21474">
        <w:rPr>
          <w:b/>
          <w:i/>
          <w:szCs w:val="28"/>
        </w:rPr>
        <w:t>5.2. Kiến nghị của các chi bộ:</w:t>
      </w:r>
    </w:p>
    <w:p w:rsidR="005C1653" w:rsidRPr="00BD0B69" w:rsidRDefault="005C1653" w:rsidP="005C1653">
      <w:pPr>
        <w:tabs>
          <w:tab w:val="left" w:pos="993"/>
        </w:tabs>
        <w:ind w:firstLine="567"/>
        <w:jc w:val="both"/>
        <w:rPr>
          <w:b/>
          <w:i/>
          <w:szCs w:val="28"/>
          <w:lang w:val="fr-FR"/>
        </w:rPr>
      </w:pPr>
      <w:r w:rsidRPr="00BD0B69">
        <w:rPr>
          <w:b/>
          <w:i/>
          <w:szCs w:val="28"/>
          <w:lang w:val="fr-FR"/>
        </w:rPr>
        <w:t xml:space="preserve">Chi bộ Sinh viên: </w:t>
      </w:r>
    </w:p>
    <w:p w:rsidR="00692D31" w:rsidRDefault="005C1653" w:rsidP="00850DDE">
      <w:pPr>
        <w:ind w:firstLine="567"/>
        <w:jc w:val="both"/>
        <w:rPr>
          <w:szCs w:val="28"/>
        </w:rPr>
      </w:pPr>
      <w:r w:rsidRPr="00BD0B69">
        <w:rPr>
          <w:szCs w:val="28"/>
        </w:rPr>
        <w:lastRenderedPageBreak/>
        <w:t>Đề nghị Đảng ủy trường chuyển đồng chí Nguyễn Hữu Thiện – mới trúng cử Bí thư Đoàn trường, Đảng viên chi bộ 2 về</w:t>
      </w:r>
      <w:r w:rsidR="00721BD4">
        <w:rPr>
          <w:szCs w:val="28"/>
        </w:rPr>
        <w:t xml:space="preserve"> sinh hoạt tại chi bộ Sinh viên</w:t>
      </w:r>
    </w:p>
    <w:p w:rsidR="00721BD4" w:rsidRPr="00B21474" w:rsidRDefault="00721BD4" w:rsidP="00850DDE">
      <w:pPr>
        <w:ind w:firstLine="567"/>
        <w:jc w:val="both"/>
        <w:rPr>
          <w:szCs w:val="28"/>
        </w:rPr>
      </w:pPr>
      <w:r>
        <w:rPr>
          <w:szCs w:val="28"/>
        </w:rPr>
        <w:t xml:space="preserve">Trả lời: Ban Chấp hành Đảng bộ thống nhất với kiến nghị của chi bộ Sinh viên và ra thông báo chuyển sinh hoạt đảng đối với đồng chí Nguyễn Hữu Thiện – đảng viên chi bộ 02 chuyển về sinh hoạt </w:t>
      </w:r>
      <w:r w:rsidR="00177437">
        <w:rPr>
          <w:szCs w:val="28"/>
        </w:rPr>
        <w:t>đảng tại chi bộ Sinh viên</w:t>
      </w:r>
    </w:p>
    <w:p w:rsidR="0020141D" w:rsidRPr="00B21474" w:rsidRDefault="0020141D" w:rsidP="00E8571E">
      <w:pPr>
        <w:tabs>
          <w:tab w:val="left" w:pos="709"/>
        </w:tabs>
        <w:spacing w:line="264" w:lineRule="auto"/>
        <w:jc w:val="both"/>
        <w:rPr>
          <w:szCs w:val="28"/>
        </w:rPr>
      </w:pPr>
    </w:p>
    <w:p w:rsidR="0020141D" w:rsidRPr="00B21474" w:rsidRDefault="0020141D" w:rsidP="0020141D">
      <w:pPr>
        <w:tabs>
          <w:tab w:val="center" w:pos="6379"/>
        </w:tabs>
        <w:jc w:val="both"/>
        <w:rPr>
          <w:b/>
          <w:szCs w:val="28"/>
        </w:rPr>
      </w:pPr>
      <w:r w:rsidRPr="00B21474">
        <w:rPr>
          <w:b/>
          <w:szCs w:val="28"/>
        </w:rPr>
        <w:tab/>
        <w:t xml:space="preserve">T/M </w:t>
      </w:r>
      <w:r w:rsidR="005F2EC9" w:rsidRPr="00B21474">
        <w:rPr>
          <w:b/>
          <w:szCs w:val="28"/>
        </w:rPr>
        <w:t>BAN CHẤP HÀNH</w:t>
      </w:r>
    </w:p>
    <w:p w:rsidR="0020141D" w:rsidRPr="00B21474" w:rsidRDefault="0020141D" w:rsidP="0020141D">
      <w:pPr>
        <w:tabs>
          <w:tab w:val="center" w:pos="6379"/>
        </w:tabs>
        <w:jc w:val="both"/>
        <w:rPr>
          <w:sz w:val="26"/>
          <w:szCs w:val="26"/>
        </w:rPr>
      </w:pPr>
      <w:r w:rsidRPr="00B21474">
        <w:rPr>
          <w:sz w:val="24"/>
          <w:u w:val="single"/>
        </w:rPr>
        <w:t>Nơi nhận:</w:t>
      </w:r>
      <w:r w:rsidRPr="00B21474">
        <w:rPr>
          <w:szCs w:val="28"/>
        </w:rPr>
        <w:t xml:space="preserve"> </w:t>
      </w:r>
      <w:r w:rsidRPr="00B21474">
        <w:rPr>
          <w:szCs w:val="28"/>
        </w:rPr>
        <w:tab/>
        <w:t>BÍ THƯ</w:t>
      </w:r>
    </w:p>
    <w:p w:rsidR="0020141D" w:rsidRPr="00B21474" w:rsidRDefault="0020141D" w:rsidP="0020141D">
      <w:pPr>
        <w:numPr>
          <w:ilvl w:val="1"/>
          <w:numId w:val="1"/>
        </w:numPr>
        <w:tabs>
          <w:tab w:val="clear" w:pos="480"/>
          <w:tab w:val="num" w:pos="284"/>
          <w:tab w:val="center" w:pos="6379"/>
        </w:tabs>
        <w:ind w:left="0" w:firstLine="0"/>
        <w:jc w:val="both"/>
        <w:rPr>
          <w:sz w:val="22"/>
          <w:szCs w:val="22"/>
        </w:rPr>
      </w:pPr>
      <w:r w:rsidRPr="00B21474">
        <w:rPr>
          <w:sz w:val="22"/>
          <w:szCs w:val="22"/>
        </w:rPr>
        <w:t>Các đ/c Đảng ủy viên;</w:t>
      </w:r>
    </w:p>
    <w:p w:rsidR="0020141D" w:rsidRPr="00B21474" w:rsidRDefault="0020141D" w:rsidP="0020141D">
      <w:pPr>
        <w:numPr>
          <w:ilvl w:val="1"/>
          <w:numId w:val="1"/>
        </w:numPr>
        <w:tabs>
          <w:tab w:val="clear" w:pos="480"/>
          <w:tab w:val="num" w:pos="284"/>
          <w:tab w:val="center" w:pos="6379"/>
        </w:tabs>
        <w:ind w:left="0" w:firstLine="0"/>
        <w:jc w:val="both"/>
        <w:rPr>
          <w:sz w:val="22"/>
          <w:szCs w:val="22"/>
        </w:rPr>
      </w:pPr>
      <w:r w:rsidRPr="00B21474">
        <w:rPr>
          <w:sz w:val="22"/>
          <w:szCs w:val="22"/>
        </w:rPr>
        <w:t>Bí thư các Chi bộ trực thuộc;</w:t>
      </w:r>
    </w:p>
    <w:p w:rsidR="0020141D" w:rsidRPr="00B21474" w:rsidRDefault="0020141D" w:rsidP="0020141D">
      <w:pPr>
        <w:numPr>
          <w:ilvl w:val="1"/>
          <w:numId w:val="1"/>
        </w:numPr>
        <w:tabs>
          <w:tab w:val="clear" w:pos="480"/>
          <w:tab w:val="num" w:pos="284"/>
          <w:tab w:val="center" w:pos="6379"/>
        </w:tabs>
        <w:ind w:left="0" w:firstLine="0"/>
        <w:jc w:val="both"/>
        <w:rPr>
          <w:sz w:val="22"/>
          <w:szCs w:val="22"/>
        </w:rPr>
      </w:pPr>
      <w:r w:rsidRPr="00B21474">
        <w:rPr>
          <w:sz w:val="22"/>
          <w:szCs w:val="22"/>
        </w:rPr>
        <w:t>Lưu Đảng vụ./.</w:t>
      </w:r>
    </w:p>
    <w:p w:rsidR="0020141D" w:rsidRPr="00B21474" w:rsidRDefault="0020141D" w:rsidP="0020141D">
      <w:pPr>
        <w:tabs>
          <w:tab w:val="center" w:pos="6379"/>
        </w:tabs>
        <w:jc w:val="both"/>
        <w:rPr>
          <w:sz w:val="22"/>
          <w:szCs w:val="22"/>
        </w:rPr>
      </w:pPr>
    </w:p>
    <w:p w:rsidR="0020141D" w:rsidRPr="00B21474" w:rsidRDefault="0020141D" w:rsidP="0020141D">
      <w:pPr>
        <w:tabs>
          <w:tab w:val="center" w:pos="6379"/>
        </w:tabs>
        <w:jc w:val="both"/>
        <w:rPr>
          <w:sz w:val="22"/>
          <w:szCs w:val="22"/>
        </w:rPr>
      </w:pPr>
    </w:p>
    <w:p w:rsidR="007C42CB" w:rsidRPr="00B21474" w:rsidRDefault="007C42CB"/>
    <w:sectPr w:rsidR="007C42CB" w:rsidRPr="00B21474"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0B8" w:rsidRDefault="00A650B8" w:rsidP="00952152">
      <w:r>
        <w:separator/>
      </w:r>
    </w:p>
  </w:endnote>
  <w:endnote w:type="continuationSeparator" w:id="0">
    <w:p w:rsidR="00A650B8" w:rsidRDefault="00A650B8" w:rsidP="00952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173064"/>
      <w:docPartObj>
        <w:docPartGallery w:val="Page Numbers (Bottom of Page)"/>
        <w:docPartUnique/>
      </w:docPartObj>
    </w:sdtPr>
    <w:sdtEndPr>
      <w:rPr>
        <w:noProof/>
      </w:rPr>
    </w:sdtEndPr>
    <w:sdtContent>
      <w:p w:rsidR="00952152" w:rsidRDefault="00952152">
        <w:pPr>
          <w:pStyle w:val="Footer"/>
          <w:jc w:val="center"/>
        </w:pPr>
        <w:r>
          <w:fldChar w:fldCharType="begin"/>
        </w:r>
        <w:r>
          <w:instrText xml:space="preserve"> PAGE   \* MERGEFORMAT </w:instrText>
        </w:r>
        <w:r>
          <w:fldChar w:fldCharType="separate"/>
        </w:r>
        <w:r w:rsidR="003C69C1">
          <w:rPr>
            <w:noProof/>
          </w:rPr>
          <w:t>5</w:t>
        </w:r>
        <w:r>
          <w:rPr>
            <w:noProof/>
          </w:rPr>
          <w:fldChar w:fldCharType="end"/>
        </w:r>
      </w:p>
    </w:sdtContent>
  </w:sdt>
  <w:p w:rsidR="00952152" w:rsidRDefault="00952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0B8" w:rsidRDefault="00A650B8" w:rsidP="00952152">
      <w:r>
        <w:separator/>
      </w:r>
    </w:p>
  </w:footnote>
  <w:footnote w:type="continuationSeparator" w:id="0">
    <w:p w:rsidR="00A650B8" w:rsidRDefault="00A650B8" w:rsidP="00952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51460D"/>
    <w:multiLevelType w:val="hybridMultilevel"/>
    <w:tmpl w:val="D26E80EE"/>
    <w:lvl w:ilvl="0" w:tplc="6450E286">
      <w:start w:val="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7151674"/>
    <w:multiLevelType w:val="hybridMultilevel"/>
    <w:tmpl w:val="A68253F4"/>
    <w:lvl w:ilvl="0" w:tplc="463271F0">
      <w:start w:val="5"/>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2C667F96"/>
    <w:multiLevelType w:val="hybridMultilevel"/>
    <w:tmpl w:val="59C659BC"/>
    <w:lvl w:ilvl="0" w:tplc="1B144DBA">
      <w:start w:val="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39AB24F5"/>
    <w:multiLevelType w:val="hybridMultilevel"/>
    <w:tmpl w:val="0A8C11DA"/>
    <w:lvl w:ilvl="0" w:tplc="BCDCCC74">
      <w:start w:val="4"/>
      <w:numFmt w:val="bullet"/>
      <w:lvlText w:val="-"/>
      <w:lvlJc w:val="left"/>
      <w:pPr>
        <w:ind w:left="1065" w:hanging="360"/>
      </w:pPr>
      <w:rPr>
        <w:rFonts w:ascii="Times New Roman" w:eastAsia="Times New Roman" w:hAnsi="Times New Roman" w:cs="Times New Roman" w:hint="default"/>
        <w:i/>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48522A9E"/>
    <w:multiLevelType w:val="hybridMultilevel"/>
    <w:tmpl w:val="AAE49244"/>
    <w:lvl w:ilvl="0" w:tplc="A552E4AE">
      <w:start w:val="4"/>
      <w:numFmt w:val="bullet"/>
      <w:lvlText w:val="-"/>
      <w:lvlJc w:val="left"/>
      <w:pPr>
        <w:ind w:left="1065" w:hanging="360"/>
      </w:pPr>
      <w:rPr>
        <w:rFonts w:ascii="Times New Roman" w:eastAsia="Times New Roman" w:hAnsi="Times New Roman" w:cs="Times New Roman" w:hint="default"/>
        <w:i/>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486878B0"/>
    <w:multiLevelType w:val="hybridMultilevel"/>
    <w:tmpl w:val="61C666FE"/>
    <w:lvl w:ilvl="0" w:tplc="B066C426">
      <w:start w:val="5"/>
      <w:numFmt w:val="bullet"/>
      <w:lvlText w:val="-"/>
      <w:lvlJc w:val="left"/>
      <w:pPr>
        <w:ind w:left="1065" w:hanging="360"/>
      </w:pPr>
      <w:rPr>
        <w:rFonts w:ascii="Times New Roman" w:eastAsia="Times New Roman" w:hAnsi="Times New Roman" w:cs="Times New Roman" w:hint="default"/>
        <w:i/>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nsid w:val="4DD11A6B"/>
    <w:multiLevelType w:val="hybridMultilevel"/>
    <w:tmpl w:val="7A963B30"/>
    <w:lvl w:ilvl="0" w:tplc="80EA278C">
      <w:start w:val="5"/>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9">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7"/>
  </w:num>
  <w:num w:numId="5">
    <w:abstractNumId w:val="6"/>
  </w:num>
  <w:num w:numId="6">
    <w:abstractNumId w:val="4"/>
  </w:num>
  <w:num w:numId="7">
    <w:abstractNumId w:val="1"/>
  </w:num>
  <w:num w:numId="8">
    <w:abstractNumId w:val="8"/>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41D"/>
    <w:rsid w:val="0002025D"/>
    <w:rsid w:val="00031120"/>
    <w:rsid w:val="000344AF"/>
    <w:rsid w:val="00042F1C"/>
    <w:rsid w:val="0005501A"/>
    <w:rsid w:val="00085828"/>
    <w:rsid w:val="001676F4"/>
    <w:rsid w:val="00177437"/>
    <w:rsid w:val="001B47A5"/>
    <w:rsid w:val="001C15F5"/>
    <w:rsid w:val="0020141D"/>
    <w:rsid w:val="00212D63"/>
    <w:rsid w:val="002176BE"/>
    <w:rsid w:val="002420D3"/>
    <w:rsid w:val="00260E24"/>
    <w:rsid w:val="002840B8"/>
    <w:rsid w:val="00286957"/>
    <w:rsid w:val="002918E8"/>
    <w:rsid w:val="003000F6"/>
    <w:rsid w:val="00313193"/>
    <w:rsid w:val="00332125"/>
    <w:rsid w:val="00347FE7"/>
    <w:rsid w:val="003A2648"/>
    <w:rsid w:val="003C69C1"/>
    <w:rsid w:val="003E4342"/>
    <w:rsid w:val="003E61E7"/>
    <w:rsid w:val="00422B14"/>
    <w:rsid w:val="004557C1"/>
    <w:rsid w:val="00497DCD"/>
    <w:rsid w:val="004A3840"/>
    <w:rsid w:val="004B747C"/>
    <w:rsid w:val="004F4B81"/>
    <w:rsid w:val="004F75A7"/>
    <w:rsid w:val="00534A07"/>
    <w:rsid w:val="00550FB7"/>
    <w:rsid w:val="00562075"/>
    <w:rsid w:val="00567EFE"/>
    <w:rsid w:val="005705F5"/>
    <w:rsid w:val="00584398"/>
    <w:rsid w:val="00596EFE"/>
    <w:rsid w:val="005C1653"/>
    <w:rsid w:val="005D06F6"/>
    <w:rsid w:val="005D5E61"/>
    <w:rsid w:val="005F2EC9"/>
    <w:rsid w:val="0060093C"/>
    <w:rsid w:val="006108A7"/>
    <w:rsid w:val="006442DF"/>
    <w:rsid w:val="00667C1E"/>
    <w:rsid w:val="00686A87"/>
    <w:rsid w:val="00692D31"/>
    <w:rsid w:val="006A0983"/>
    <w:rsid w:val="006A482F"/>
    <w:rsid w:val="006C1E37"/>
    <w:rsid w:val="006C5BF5"/>
    <w:rsid w:val="006D6F97"/>
    <w:rsid w:val="00721BD4"/>
    <w:rsid w:val="00771B80"/>
    <w:rsid w:val="007C3D0C"/>
    <w:rsid w:val="007C42CB"/>
    <w:rsid w:val="007D578C"/>
    <w:rsid w:val="007E3922"/>
    <w:rsid w:val="0082761B"/>
    <w:rsid w:val="0083712E"/>
    <w:rsid w:val="00846182"/>
    <w:rsid w:val="00850DDE"/>
    <w:rsid w:val="00861B31"/>
    <w:rsid w:val="008831EE"/>
    <w:rsid w:val="008C0E20"/>
    <w:rsid w:val="008C5F66"/>
    <w:rsid w:val="008C7987"/>
    <w:rsid w:val="00952152"/>
    <w:rsid w:val="00973473"/>
    <w:rsid w:val="00993628"/>
    <w:rsid w:val="009A5CE6"/>
    <w:rsid w:val="009F139A"/>
    <w:rsid w:val="009F34D5"/>
    <w:rsid w:val="00A64718"/>
    <w:rsid w:val="00A650B8"/>
    <w:rsid w:val="00A739D0"/>
    <w:rsid w:val="00A9673D"/>
    <w:rsid w:val="00AB7A4D"/>
    <w:rsid w:val="00AD0F05"/>
    <w:rsid w:val="00B21474"/>
    <w:rsid w:val="00B42A69"/>
    <w:rsid w:val="00B471B6"/>
    <w:rsid w:val="00C23E7E"/>
    <w:rsid w:val="00C46E8C"/>
    <w:rsid w:val="00C9437D"/>
    <w:rsid w:val="00CA1B10"/>
    <w:rsid w:val="00CF539C"/>
    <w:rsid w:val="00CF59C7"/>
    <w:rsid w:val="00D2650B"/>
    <w:rsid w:val="00D46DF5"/>
    <w:rsid w:val="00D7651D"/>
    <w:rsid w:val="00D84F58"/>
    <w:rsid w:val="00DA4D4F"/>
    <w:rsid w:val="00DA69ED"/>
    <w:rsid w:val="00DB4D45"/>
    <w:rsid w:val="00E06A75"/>
    <w:rsid w:val="00E0728A"/>
    <w:rsid w:val="00E1119F"/>
    <w:rsid w:val="00E34D35"/>
    <w:rsid w:val="00E6284F"/>
    <w:rsid w:val="00E8571E"/>
    <w:rsid w:val="00E943CF"/>
    <w:rsid w:val="00EA6F20"/>
    <w:rsid w:val="00F14D11"/>
    <w:rsid w:val="00F25369"/>
    <w:rsid w:val="00FA69F5"/>
    <w:rsid w:val="00FC0D25"/>
    <w:rsid w:val="00FD6721"/>
    <w:rsid w:val="00FF1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9F5"/>
    <w:pPr>
      <w:ind w:left="720"/>
      <w:contextualSpacing/>
    </w:pPr>
  </w:style>
  <w:style w:type="paragraph" w:styleId="Header">
    <w:name w:val="header"/>
    <w:basedOn w:val="Normal"/>
    <w:link w:val="HeaderChar"/>
    <w:uiPriority w:val="99"/>
    <w:unhideWhenUsed/>
    <w:rsid w:val="00952152"/>
    <w:pPr>
      <w:tabs>
        <w:tab w:val="center" w:pos="4680"/>
        <w:tab w:val="right" w:pos="9360"/>
      </w:tabs>
    </w:pPr>
  </w:style>
  <w:style w:type="character" w:customStyle="1" w:styleId="HeaderChar">
    <w:name w:val="Header Char"/>
    <w:basedOn w:val="DefaultParagraphFont"/>
    <w:link w:val="Header"/>
    <w:uiPriority w:val="99"/>
    <w:rsid w:val="0095215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152"/>
    <w:pPr>
      <w:tabs>
        <w:tab w:val="center" w:pos="4680"/>
        <w:tab w:val="right" w:pos="9360"/>
      </w:tabs>
    </w:pPr>
  </w:style>
  <w:style w:type="character" w:customStyle="1" w:styleId="FooterChar">
    <w:name w:val="Footer Char"/>
    <w:basedOn w:val="DefaultParagraphFont"/>
    <w:link w:val="Footer"/>
    <w:uiPriority w:val="99"/>
    <w:rsid w:val="00952152"/>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9F5"/>
    <w:pPr>
      <w:ind w:left="720"/>
      <w:contextualSpacing/>
    </w:pPr>
  </w:style>
  <w:style w:type="paragraph" w:styleId="Header">
    <w:name w:val="header"/>
    <w:basedOn w:val="Normal"/>
    <w:link w:val="HeaderChar"/>
    <w:uiPriority w:val="99"/>
    <w:unhideWhenUsed/>
    <w:rsid w:val="00952152"/>
    <w:pPr>
      <w:tabs>
        <w:tab w:val="center" w:pos="4680"/>
        <w:tab w:val="right" w:pos="9360"/>
      </w:tabs>
    </w:pPr>
  </w:style>
  <w:style w:type="character" w:customStyle="1" w:styleId="HeaderChar">
    <w:name w:val="Header Char"/>
    <w:basedOn w:val="DefaultParagraphFont"/>
    <w:link w:val="Header"/>
    <w:uiPriority w:val="99"/>
    <w:rsid w:val="0095215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152"/>
    <w:pPr>
      <w:tabs>
        <w:tab w:val="center" w:pos="4680"/>
        <w:tab w:val="right" w:pos="9360"/>
      </w:tabs>
    </w:pPr>
  </w:style>
  <w:style w:type="character" w:customStyle="1" w:styleId="FooterChar">
    <w:name w:val="Footer Char"/>
    <w:basedOn w:val="DefaultParagraphFont"/>
    <w:link w:val="Footer"/>
    <w:uiPriority w:val="99"/>
    <w:rsid w:val="00952152"/>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58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8F21B-A250-4007-9680-FB02BF101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5</Pages>
  <Words>1534</Words>
  <Characters>8747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31</cp:revision>
  <cp:lastPrinted>2016-06-07T06:41:00Z</cp:lastPrinted>
  <dcterms:created xsi:type="dcterms:W3CDTF">2016-06-07T06:47:00Z</dcterms:created>
  <dcterms:modified xsi:type="dcterms:W3CDTF">2016-07-11T06:21:00Z</dcterms:modified>
</cp:coreProperties>
</file>